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D19" w:rsidRDefault="00C17D19" w:rsidP="00C17D19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汕尾市城区用户水龙头水质监测信息公开表</w:t>
      </w:r>
    </w:p>
    <w:p w:rsidR="00C17D19" w:rsidRDefault="00C17D19" w:rsidP="00C17D19">
      <w:pPr>
        <w:ind w:right="640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           </w:t>
      </w:r>
      <w:r>
        <w:rPr>
          <w:rFonts w:hint="eastAsia"/>
          <w:sz w:val="32"/>
          <w:szCs w:val="32"/>
        </w:rPr>
        <w:t>（</w:t>
      </w:r>
      <w:r>
        <w:rPr>
          <w:sz w:val="32"/>
          <w:szCs w:val="32"/>
        </w:rPr>
        <w:t xml:space="preserve"> 2020</w:t>
      </w:r>
      <w:r>
        <w:rPr>
          <w:rFonts w:hint="eastAsia"/>
          <w:sz w:val="32"/>
          <w:szCs w:val="32"/>
        </w:rPr>
        <w:t>年第</w:t>
      </w:r>
      <w:r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季度）</w:t>
      </w:r>
      <w:r>
        <w:rPr>
          <w:sz w:val="32"/>
          <w:szCs w:val="32"/>
        </w:rPr>
        <w:t xml:space="preserve">     </w:t>
      </w:r>
      <w:r>
        <w:rPr>
          <w:rFonts w:hint="eastAsia"/>
          <w:szCs w:val="21"/>
        </w:rPr>
        <w:t>汕尾市疾控中心</w:t>
      </w:r>
    </w:p>
    <w:tbl>
      <w:tblPr>
        <w:tblStyle w:val="a3"/>
        <w:tblW w:w="10305" w:type="dxa"/>
        <w:tblInd w:w="-681" w:type="dxa"/>
        <w:tblLayout w:type="fixed"/>
        <w:tblCellMar>
          <w:left w:w="28" w:type="dxa"/>
          <w:right w:w="28" w:type="dxa"/>
        </w:tblCellMar>
        <w:tblLook w:val="01E0"/>
      </w:tblPr>
      <w:tblGrid>
        <w:gridCol w:w="710"/>
        <w:gridCol w:w="1134"/>
        <w:gridCol w:w="920"/>
        <w:gridCol w:w="921"/>
        <w:gridCol w:w="709"/>
        <w:gridCol w:w="991"/>
        <w:gridCol w:w="1133"/>
        <w:gridCol w:w="1275"/>
        <w:gridCol w:w="1133"/>
        <w:gridCol w:w="1379"/>
      </w:tblGrid>
      <w:tr w:rsidR="00C17D19" w:rsidTr="00C17D19">
        <w:trPr>
          <w:trHeight w:hRule="exact" w:val="103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监测点地址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供水单位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Cs w:val="20"/>
              </w:rPr>
            </w:pPr>
            <w:r>
              <w:rPr>
                <w:rFonts w:hint="eastAsia"/>
                <w:szCs w:val="20"/>
              </w:rPr>
              <w:t>采样单位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检测</w:t>
            </w:r>
          </w:p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检测</w:t>
            </w:r>
          </w:p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监测指标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监测结果</w:t>
            </w:r>
          </w:p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评价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不合格指标的</w:t>
            </w:r>
          </w:p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监测值</w:t>
            </w: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健康风险提示及安全饮水建议</w:t>
            </w:r>
          </w:p>
        </w:tc>
      </w:tr>
      <w:tr w:rsidR="00C17D19" w:rsidTr="00C17D19">
        <w:trPr>
          <w:trHeight w:hRule="exact" w:val="73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金海路口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Cs w:val="20"/>
              </w:rPr>
            </w:pPr>
            <w:r>
              <w:rPr>
                <w:rFonts w:hint="eastAsia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 w:rsidP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日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D19" w:rsidRDefault="00C17D19">
            <w:pPr>
              <w:spacing w:line="420" w:lineRule="exact"/>
              <w:rPr>
                <w:kern w:val="2"/>
                <w:sz w:val="21"/>
              </w:rPr>
            </w:pPr>
            <w:r>
              <w:rPr>
                <w:rFonts w:hint="eastAsia"/>
              </w:rPr>
              <w:t>菌落总数、总大肠菌群、耐热大肠菌、色度、浑浊度、臭和味、肉眼可见物、</w:t>
            </w:r>
            <w:r>
              <w:t>pH</w:t>
            </w:r>
            <w:r>
              <w:rPr>
                <w:rFonts w:hint="eastAsia"/>
              </w:rPr>
              <w:t>、铝、铁、锰、锌、氯化物、硫酸盐、溶解性总固体、总硬度、耗氧量、氨氮、砷、镉、铬、铅、汞、氟化物、硝酸盐、氯酸盐、亚氯酸盐、二氧化氯、余氯、</w:t>
            </w:r>
          </w:p>
          <w:p w:rsidR="00C17D19" w:rsidRDefault="00C17D19">
            <w:pPr>
              <w:spacing w:line="420" w:lineRule="exact"/>
              <w:jc w:val="center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</w:p>
        </w:tc>
      </w:tr>
      <w:tr w:rsidR="00C17D19" w:rsidTr="00C17D19">
        <w:trPr>
          <w:trHeight w:hRule="exact" w:val="73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金湖小区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Cs w:val="20"/>
              </w:rPr>
            </w:pPr>
            <w:r>
              <w:rPr>
                <w:rFonts w:hint="eastAsia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 w:rsidP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日</w:t>
            </w: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D19" w:rsidRDefault="00C17D19">
            <w:pPr>
              <w:jc w:val="center"/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D19" w:rsidRDefault="00C17D19">
            <w:pPr>
              <w:jc w:val="center"/>
            </w:pPr>
          </w:p>
        </w:tc>
      </w:tr>
      <w:tr w:rsidR="00C17D19" w:rsidTr="00C17D19">
        <w:trPr>
          <w:trHeight w:hRule="exact" w:val="73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滨海小区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Cs w:val="20"/>
              </w:rPr>
            </w:pPr>
            <w:r>
              <w:rPr>
                <w:rFonts w:hint="eastAsia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 w:rsidP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日</w:t>
            </w: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D19" w:rsidRDefault="00C17D19">
            <w:pPr>
              <w:jc w:val="center"/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D19" w:rsidRDefault="00C17D19">
            <w:pPr>
              <w:jc w:val="center"/>
            </w:pPr>
          </w:p>
        </w:tc>
      </w:tr>
      <w:tr w:rsidR="00C17D19" w:rsidTr="00C17D19">
        <w:trPr>
          <w:trHeight w:hRule="exact" w:val="73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海洋站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Cs w:val="20"/>
              </w:rPr>
            </w:pPr>
            <w:r>
              <w:rPr>
                <w:rFonts w:hint="eastAsia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 w:rsidP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日</w:t>
            </w: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</w:p>
        </w:tc>
      </w:tr>
      <w:tr w:rsidR="00C17D19" w:rsidTr="00C17D19">
        <w:trPr>
          <w:trHeight w:hRule="exact" w:val="73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汕尾中学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Cs w:val="20"/>
              </w:rPr>
            </w:pPr>
            <w:r>
              <w:rPr>
                <w:rFonts w:hint="eastAsia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 w:rsidP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日</w:t>
            </w: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</w:p>
        </w:tc>
      </w:tr>
      <w:tr w:rsidR="00C17D19" w:rsidTr="00C17D19">
        <w:trPr>
          <w:trHeight w:hRule="exact" w:val="73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边检站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Cs w:val="20"/>
              </w:rPr>
            </w:pPr>
            <w:r>
              <w:rPr>
                <w:rFonts w:hint="eastAsia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 w:rsidP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日</w:t>
            </w: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</w:p>
        </w:tc>
      </w:tr>
      <w:tr w:rsidR="00C17D19" w:rsidTr="00C17D19">
        <w:trPr>
          <w:trHeight w:hRule="exact" w:val="73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西小区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Cs w:val="20"/>
              </w:rPr>
            </w:pPr>
            <w:r>
              <w:rPr>
                <w:rFonts w:hint="eastAsia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 w:rsidP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日</w:t>
            </w: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</w:p>
        </w:tc>
      </w:tr>
      <w:tr w:rsidR="00C17D19" w:rsidTr="00C17D19">
        <w:trPr>
          <w:trHeight w:hRule="exact" w:val="73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莲塘街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Cs w:val="20"/>
              </w:rPr>
            </w:pPr>
            <w:r>
              <w:rPr>
                <w:rFonts w:hint="eastAsia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 w:rsidP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日</w:t>
            </w: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</w:p>
        </w:tc>
      </w:tr>
      <w:tr w:rsidR="00C17D19" w:rsidTr="00C17D19">
        <w:trPr>
          <w:trHeight w:hRule="exact" w:val="73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园林小区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Cs w:val="20"/>
              </w:rPr>
            </w:pPr>
            <w:r>
              <w:rPr>
                <w:rFonts w:hint="eastAsia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 w:rsidP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日</w:t>
            </w: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</w:p>
        </w:tc>
      </w:tr>
      <w:tr w:rsidR="00C17D19" w:rsidTr="00C17D19">
        <w:trPr>
          <w:trHeight w:hRule="exact" w:val="73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腾飞路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Cs w:val="20"/>
              </w:rPr>
            </w:pPr>
            <w:r>
              <w:rPr>
                <w:rFonts w:hint="eastAsia"/>
                <w:szCs w:val="20"/>
              </w:rPr>
              <w:t>汕尾市供水总公司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 w:rsidP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日</w:t>
            </w: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</w:p>
        </w:tc>
      </w:tr>
      <w:tr w:rsidR="00C17D19" w:rsidTr="00C17D19">
        <w:trPr>
          <w:trHeight w:hRule="exact" w:val="140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华侨管委办公室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Cs w:val="20"/>
              </w:rPr>
            </w:pPr>
            <w:r>
              <w:rPr>
                <w:rFonts w:hint="eastAsia"/>
                <w:szCs w:val="20"/>
              </w:rPr>
              <w:t>华侨管理区自来水公司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 w:rsidP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日</w:t>
            </w: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rPr>
                <w:szCs w:val="20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rPr>
                <w:szCs w:val="20"/>
              </w:rPr>
            </w:pPr>
          </w:p>
        </w:tc>
      </w:tr>
      <w:tr w:rsidR="00C17D19" w:rsidTr="00C17D19">
        <w:trPr>
          <w:trHeight w:hRule="exact" w:val="173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铜锣湖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Cs w:val="20"/>
              </w:rPr>
            </w:pPr>
            <w:r>
              <w:rPr>
                <w:rFonts w:hint="eastAsia"/>
                <w:szCs w:val="20"/>
              </w:rPr>
              <w:t>华侨管理区自来水公司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 w:rsidP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日</w:t>
            </w:r>
          </w:p>
        </w:tc>
        <w:tc>
          <w:tcPr>
            <w:tcW w:w="1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</w:p>
        </w:tc>
      </w:tr>
    </w:tbl>
    <w:p w:rsidR="00C17D19" w:rsidRDefault="00C17D19" w:rsidP="00C17D19">
      <w:pPr>
        <w:jc w:val="left"/>
      </w:pPr>
      <w:r>
        <w:t xml:space="preserve"> </w:t>
      </w:r>
      <w:r>
        <w:rPr>
          <w:rFonts w:hint="eastAsia"/>
        </w:rPr>
        <w:t>填表：</w:t>
      </w:r>
      <w:r>
        <w:t xml:space="preserve">                     </w:t>
      </w:r>
      <w:r>
        <w:rPr>
          <w:rFonts w:hint="eastAsia"/>
        </w:rPr>
        <w:t>审核：</w:t>
      </w:r>
      <w:r>
        <w:t xml:space="preserve">                         </w:t>
      </w:r>
      <w:r>
        <w:rPr>
          <w:rFonts w:hint="eastAsia"/>
        </w:rPr>
        <w:t>批准：</w:t>
      </w:r>
      <w:r>
        <w:t xml:space="preserve">                               </w:t>
      </w:r>
    </w:p>
    <w:p w:rsidR="00C17D19" w:rsidRDefault="00C17D19" w:rsidP="00C17D19">
      <w:pPr>
        <w:jc w:val="left"/>
      </w:pPr>
    </w:p>
    <w:p w:rsidR="00C17D19" w:rsidRDefault="00C17D19" w:rsidP="00C17D19">
      <w:pPr>
        <w:ind w:firstLineChars="1750" w:firstLine="3675"/>
        <w:jc w:val="right"/>
      </w:pPr>
      <w:r>
        <w:t xml:space="preserve">1                     </w:t>
      </w:r>
    </w:p>
    <w:p w:rsidR="00C17D19" w:rsidRDefault="00C17D19" w:rsidP="00C17D19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lastRenderedPageBreak/>
        <w:t>汕尾市城区用户水龙头水质监测信息公开表</w:t>
      </w:r>
    </w:p>
    <w:p w:rsidR="00C17D19" w:rsidRDefault="00C17D19" w:rsidP="00C17D19">
      <w:pPr>
        <w:ind w:right="640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             </w:t>
      </w:r>
      <w:r>
        <w:rPr>
          <w:rFonts w:hint="eastAsia"/>
          <w:sz w:val="32"/>
          <w:szCs w:val="32"/>
        </w:rPr>
        <w:t>（</w:t>
      </w:r>
      <w:r>
        <w:rPr>
          <w:sz w:val="32"/>
          <w:szCs w:val="32"/>
        </w:rPr>
        <w:t xml:space="preserve"> 2020</w:t>
      </w:r>
      <w:r>
        <w:rPr>
          <w:rFonts w:hint="eastAsia"/>
          <w:sz w:val="32"/>
          <w:szCs w:val="32"/>
        </w:rPr>
        <w:t>年第</w:t>
      </w:r>
      <w:r>
        <w:rPr>
          <w:rFonts w:hint="eastAsia"/>
          <w:sz w:val="32"/>
          <w:szCs w:val="32"/>
        </w:rPr>
        <w:t>3</w:t>
      </w:r>
      <w:r>
        <w:rPr>
          <w:rFonts w:hint="eastAsia"/>
          <w:sz w:val="32"/>
          <w:szCs w:val="32"/>
        </w:rPr>
        <w:t>季度）</w:t>
      </w:r>
      <w:r>
        <w:rPr>
          <w:sz w:val="32"/>
          <w:szCs w:val="32"/>
        </w:rPr>
        <w:t xml:space="preserve">     </w:t>
      </w:r>
      <w:r>
        <w:rPr>
          <w:rFonts w:hint="eastAsia"/>
          <w:szCs w:val="21"/>
        </w:rPr>
        <w:t>汕尾市疾控中心</w:t>
      </w:r>
    </w:p>
    <w:tbl>
      <w:tblPr>
        <w:tblStyle w:val="a3"/>
        <w:tblW w:w="10305" w:type="dxa"/>
        <w:tblInd w:w="-681" w:type="dxa"/>
        <w:tblLayout w:type="fixed"/>
        <w:tblCellMar>
          <w:left w:w="28" w:type="dxa"/>
          <w:right w:w="28" w:type="dxa"/>
        </w:tblCellMar>
        <w:tblLook w:val="01E0"/>
      </w:tblPr>
      <w:tblGrid>
        <w:gridCol w:w="710"/>
        <w:gridCol w:w="1134"/>
        <w:gridCol w:w="920"/>
        <w:gridCol w:w="921"/>
        <w:gridCol w:w="709"/>
        <w:gridCol w:w="991"/>
        <w:gridCol w:w="1133"/>
        <w:gridCol w:w="1279"/>
        <w:gridCol w:w="1276"/>
        <w:gridCol w:w="1232"/>
      </w:tblGrid>
      <w:tr w:rsidR="00C17D19" w:rsidTr="00964008">
        <w:trPr>
          <w:trHeight w:hRule="exact" w:val="103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监测点地址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</w:pPr>
            <w:r>
              <w:rPr>
                <w:rFonts w:hint="eastAsia"/>
              </w:rPr>
              <w:t>供水单位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Cs w:val="20"/>
              </w:rPr>
            </w:pPr>
            <w:r>
              <w:rPr>
                <w:rFonts w:hint="eastAsia"/>
                <w:szCs w:val="20"/>
              </w:rPr>
              <w:t>采样单位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检测</w:t>
            </w:r>
          </w:p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单位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检测</w:t>
            </w:r>
          </w:p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监测指标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监测结果</w:t>
            </w:r>
          </w:p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评价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不合格指标的</w:t>
            </w:r>
          </w:p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监测值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17D19" w:rsidRDefault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健康风险提示及安全饮水建议</w:t>
            </w:r>
          </w:p>
        </w:tc>
      </w:tr>
      <w:tr w:rsidR="00964008" w:rsidTr="00A4191B">
        <w:trPr>
          <w:trHeight w:hRule="exact" w:val="127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</w:pPr>
            <w: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</w:pPr>
            <w:r>
              <w:rPr>
                <w:rFonts w:hint="eastAsia"/>
              </w:rPr>
              <w:t>内湖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  <w:rPr>
                <w:kern w:val="2"/>
                <w:szCs w:val="20"/>
              </w:rPr>
            </w:pPr>
            <w:r>
              <w:rPr>
                <w:rFonts w:hint="eastAsia"/>
                <w:szCs w:val="20"/>
              </w:rPr>
              <w:t>华侨管理区自来水公司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</w:t>
            </w:r>
            <w:r>
              <w:t>1</w:t>
            </w:r>
            <w:r>
              <w:rPr>
                <w:rFonts w:hint="eastAsia"/>
              </w:rPr>
              <w:t>日</w:t>
            </w:r>
          </w:p>
        </w:tc>
        <w:tc>
          <w:tcPr>
            <w:tcW w:w="11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spacing w:line="420" w:lineRule="exact"/>
              <w:rPr>
                <w:kern w:val="2"/>
                <w:sz w:val="21"/>
              </w:rPr>
            </w:pPr>
            <w:r>
              <w:rPr>
                <w:rFonts w:hint="eastAsia"/>
              </w:rPr>
              <w:t>菌落总数、总大肠菌群、耐热大肠菌、色度、浑浊度、臭和味、肉眼可见物、</w:t>
            </w:r>
            <w:r>
              <w:t>pH</w:t>
            </w:r>
            <w:r>
              <w:rPr>
                <w:rFonts w:hint="eastAsia"/>
              </w:rPr>
              <w:t>、铝、铁、锰、锌、氯化物、硫酸盐、溶解性总固体、总硬度、耗氧量、氨氮、砷、镉、铬、铅、汞、氟化物、硝酸盐、氯酸盐、亚氯酸盐、二氧化氯、余氯、</w:t>
            </w: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rPr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rPr>
                <w:szCs w:val="20"/>
              </w:rPr>
            </w:pPr>
          </w:p>
        </w:tc>
      </w:tr>
      <w:tr w:rsidR="00964008" w:rsidTr="00A4191B">
        <w:trPr>
          <w:trHeight w:hRule="exact" w:val="112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  <w:rPr>
                <w:kern w:val="2"/>
                <w:sz w:val="21"/>
              </w:rPr>
            </w:pPr>
            <w: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</w:pPr>
            <w:r>
              <w:rPr>
                <w:rFonts w:hint="eastAsia"/>
              </w:rPr>
              <w:t>南汾村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  <w:rPr>
                <w:kern w:val="2"/>
                <w:szCs w:val="20"/>
              </w:rPr>
            </w:pPr>
            <w:r>
              <w:rPr>
                <w:rFonts w:hint="eastAsia"/>
                <w:szCs w:val="20"/>
              </w:rPr>
              <w:t>红草镇自来水公司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 w:rsidP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t>1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日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 w:rsidP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 w:rsidP="00D878A2"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rPr>
                <w:szCs w:val="20"/>
              </w:rPr>
            </w:pPr>
          </w:p>
        </w:tc>
      </w:tr>
      <w:tr w:rsidR="00964008" w:rsidTr="00A4191B">
        <w:trPr>
          <w:trHeight w:hRule="exact" w:val="128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</w:pPr>
            <w: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</w:pPr>
            <w:r>
              <w:rPr>
                <w:rFonts w:hint="eastAsia"/>
              </w:rPr>
              <w:t>东涌石洲村委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  <w:rPr>
                <w:kern w:val="2"/>
                <w:szCs w:val="20"/>
              </w:rPr>
            </w:pPr>
            <w:r>
              <w:rPr>
                <w:rFonts w:hint="eastAsia"/>
                <w:szCs w:val="20"/>
              </w:rPr>
              <w:t>东涌镇东片自来水厂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 w:rsidP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日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  <w:rPr>
                <w:kern w:val="2"/>
                <w:sz w:val="21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  <w:rPr>
                <w:kern w:val="2"/>
                <w:sz w:val="21"/>
              </w:rPr>
            </w:pPr>
          </w:p>
        </w:tc>
      </w:tr>
      <w:tr w:rsidR="00964008" w:rsidTr="00A4191B">
        <w:trPr>
          <w:trHeight w:hRule="exact" w:val="127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</w:pPr>
            <w:r>
              <w:rPr>
                <w:rFonts w:hint="eastAsia"/>
              </w:rPr>
              <w:t>捷胜镇市场路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捷胜镇自来水公司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 w:rsidP="00C17D19">
            <w:pPr>
              <w:jc w:val="center"/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日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rPr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rPr>
                <w:szCs w:val="20"/>
              </w:rPr>
            </w:pPr>
          </w:p>
        </w:tc>
      </w:tr>
      <w:tr w:rsidR="00964008" w:rsidTr="00A4191B">
        <w:trPr>
          <w:trHeight w:hRule="exact" w:val="113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</w:pPr>
            <w: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</w:pPr>
            <w:r>
              <w:rPr>
                <w:rFonts w:hint="eastAsia"/>
              </w:rPr>
              <w:t>芳荣村委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  <w:rPr>
                <w:szCs w:val="20"/>
              </w:rPr>
            </w:pPr>
            <w:r>
              <w:rPr>
                <w:rFonts w:hint="eastAsia"/>
                <w:szCs w:val="20"/>
              </w:rPr>
              <w:t>芳荣大华水厂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 w:rsidP="00C17D19">
            <w:pPr>
              <w:jc w:val="center"/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11</w:t>
            </w:r>
            <w:r>
              <w:rPr>
                <w:rFonts w:hint="eastAsia"/>
              </w:rPr>
              <w:t>日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rPr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rPr>
                <w:szCs w:val="20"/>
              </w:rPr>
            </w:pPr>
          </w:p>
        </w:tc>
      </w:tr>
      <w:tr w:rsidR="00964008" w:rsidTr="00A4191B">
        <w:trPr>
          <w:trHeight w:hRule="exact" w:val="112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  <w:rPr>
                <w:kern w:val="2"/>
                <w:sz w:val="21"/>
              </w:rPr>
            </w:pPr>
            <w: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</w:pPr>
            <w:r>
              <w:rPr>
                <w:rFonts w:hint="eastAsia"/>
              </w:rPr>
              <w:t>田乾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  <w:rPr>
                <w:kern w:val="2"/>
                <w:szCs w:val="20"/>
              </w:rPr>
            </w:pPr>
            <w:r>
              <w:rPr>
                <w:rFonts w:hint="eastAsia"/>
                <w:szCs w:val="20"/>
              </w:rPr>
              <w:t>红海湾供水公司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 w:rsidP="00C17D19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日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rPr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rPr>
                <w:szCs w:val="20"/>
              </w:rPr>
            </w:pPr>
          </w:p>
        </w:tc>
      </w:tr>
      <w:tr w:rsidR="00964008" w:rsidTr="00A4191B">
        <w:trPr>
          <w:trHeight w:hRule="exact" w:val="142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 w:rsidP="003A1955">
            <w:pPr>
              <w:jc w:val="center"/>
            </w:pPr>
            <w: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 w:rsidP="003A1955">
            <w:pPr>
              <w:jc w:val="center"/>
            </w:pPr>
            <w:r>
              <w:rPr>
                <w:rFonts w:hint="eastAsia"/>
              </w:rPr>
              <w:t>东洲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 w:rsidP="003A1955">
            <w:pPr>
              <w:jc w:val="center"/>
              <w:rPr>
                <w:kern w:val="2"/>
                <w:szCs w:val="20"/>
              </w:rPr>
            </w:pPr>
            <w:r>
              <w:rPr>
                <w:rFonts w:hint="eastAsia"/>
                <w:szCs w:val="20"/>
              </w:rPr>
              <w:t>红海湾供水公司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 w:rsidP="003A1955">
            <w:pPr>
              <w:jc w:val="center"/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 w:rsidP="003A1955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 w:rsidP="003A1955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日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 w:rsidP="003A1955">
            <w:pPr>
              <w:rPr>
                <w:szCs w:val="20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 w:rsidP="003A1955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rPr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rPr>
                <w:szCs w:val="20"/>
              </w:rPr>
            </w:pPr>
          </w:p>
        </w:tc>
      </w:tr>
      <w:tr w:rsidR="00964008" w:rsidTr="00A4191B">
        <w:trPr>
          <w:trHeight w:hRule="exact" w:val="155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 w:rsidP="003A1955">
            <w:pPr>
              <w:jc w:val="center"/>
              <w:rPr>
                <w:kern w:val="2"/>
                <w:sz w:val="21"/>
              </w:rPr>
            </w:pPr>
            <w: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 w:rsidP="003A1955">
            <w:pPr>
              <w:jc w:val="center"/>
            </w:pPr>
            <w:r>
              <w:rPr>
                <w:rFonts w:hint="eastAsia"/>
              </w:rPr>
              <w:t>遮浪</w:t>
            </w: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 w:rsidP="003A1955">
            <w:pPr>
              <w:jc w:val="center"/>
              <w:rPr>
                <w:kern w:val="2"/>
                <w:szCs w:val="20"/>
              </w:rPr>
            </w:pPr>
            <w:r>
              <w:rPr>
                <w:rFonts w:hint="eastAsia"/>
                <w:szCs w:val="20"/>
              </w:rPr>
              <w:t>红海湾供水公司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 w:rsidP="003A1955">
            <w:pPr>
              <w:jc w:val="center"/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 w:rsidP="003A1955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市</w:t>
            </w:r>
            <w:r>
              <w:t>CDC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 w:rsidP="003A1955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>12</w:t>
            </w:r>
            <w:r>
              <w:rPr>
                <w:rFonts w:hint="eastAsia"/>
              </w:rPr>
              <w:t>日</w:t>
            </w:r>
          </w:p>
        </w:tc>
        <w:tc>
          <w:tcPr>
            <w:tcW w:w="11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 w:rsidP="003A1955">
            <w:pPr>
              <w:widowControl/>
              <w:jc w:val="left"/>
              <w:rPr>
                <w:kern w:val="2"/>
                <w:sz w:val="21"/>
              </w:rPr>
            </w:pPr>
          </w:p>
        </w:tc>
        <w:tc>
          <w:tcPr>
            <w:tcW w:w="1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 w:rsidP="003A1955">
            <w:pPr>
              <w:jc w:val="center"/>
              <w:rPr>
                <w:kern w:val="2"/>
                <w:sz w:val="21"/>
              </w:rPr>
            </w:pPr>
            <w:r>
              <w:rPr>
                <w:rFonts w:hint="eastAsia"/>
              </w:rPr>
              <w:t>经检测，所检指标全部合格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rPr>
                <w:szCs w:val="20"/>
              </w:rPr>
            </w:pP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64008" w:rsidRDefault="00964008">
            <w:pPr>
              <w:rPr>
                <w:szCs w:val="20"/>
              </w:rPr>
            </w:pPr>
          </w:p>
        </w:tc>
      </w:tr>
    </w:tbl>
    <w:p w:rsidR="00C17D19" w:rsidRDefault="00C17D19" w:rsidP="00C17D19">
      <w:r>
        <w:t xml:space="preserve"> </w:t>
      </w:r>
      <w:r>
        <w:rPr>
          <w:rFonts w:hint="eastAsia"/>
        </w:rPr>
        <w:t>填表：</w:t>
      </w:r>
      <w:r>
        <w:t xml:space="preserve">                    </w:t>
      </w:r>
      <w:r>
        <w:rPr>
          <w:rFonts w:hint="eastAsia"/>
        </w:rPr>
        <w:t>审核：</w:t>
      </w:r>
      <w:r>
        <w:t xml:space="preserve">                       </w:t>
      </w:r>
      <w:r>
        <w:rPr>
          <w:rFonts w:hint="eastAsia"/>
        </w:rPr>
        <w:t>批准：</w:t>
      </w:r>
      <w:r>
        <w:t xml:space="preserve">                               </w:t>
      </w:r>
    </w:p>
    <w:p w:rsidR="00C17D19" w:rsidRDefault="00C17D19" w:rsidP="00C17D19">
      <w:pPr>
        <w:ind w:firstLineChars="50" w:firstLine="105"/>
        <w:jc w:val="right"/>
      </w:pPr>
    </w:p>
    <w:p w:rsidR="00C17D19" w:rsidRDefault="00C17D19" w:rsidP="00C17D19">
      <w:pPr>
        <w:ind w:firstLineChars="50" w:firstLine="105"/>
        <w:jc w:val="right"/>
      </w:pPr>
      <w:r>
        <w:t>2</w:t>
      </w:r>
    </w:p>
    <w:p w:rsidR="00B754C7" w:rsidRDefault="00B754C7"/>
    <w:sectPr w:rsidR="00B754C7" w:rsidSect="00B754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17D19"/>
    <w:rsid w:val="00964008"/>
    <w:rsid w:val="00B754C7"/>
    <w:rsid w:val="00BD30D9"/>
    <w:rsid w:val="00C17D19"/>
    <w:rsid w:val="00F04A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D1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17D1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8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247</Words>
  <Characters>1410</Characters>
  <Application>Microsoft Office Word</Application>
  <DocSecurity>0</DocSecurity>
  <Lines>11</Lines>
  <Paragraphs>3</Paragraphs>
  <ScaleCrop>false</ScaleCrop>
  <Company/>
  <LinksUpToDate>false</LinksUpToDate>
  <CharactersWithSpaces>1654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cp:lastPrinted>2020-10-22T02:42:00Z</cp:lastPrinted>
  <dcterms:created xsi:type="dcterms:W3CDTF">2020-10-22T02:25:00Z</dcterms:created>
  <dcterms:modified xsi:type="dcterms:W3CDTF">2020-10-22T02:43:00Z</dcterms:modified>
</cp:coreProperties>
</file>