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汕尾市城区用户水龙头水质监测信息公开表</w:t>
      </w:r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（</w:t>
      </w:r>
      <w:r>
        <w:rPr>
          <w:sz w:val="32"/>
          <w:szCs w:val="32"/>
        </w:rPr>
        <w:t xml:space="preserve"> 201</w:t>
      </w:r>
      <w:r>
        <w:rPr>
          <w:rFonts w:hint="eastAsia"/>
          <w:sz w:val="32"/>
          <w:szCs w:val="32"/>
        </w:rPr>
        <w:t>9年第1季度）</w:t>
      </w:r>
    </w:p>
    <w:tbl>
      <w:tblPr>
        <w:tblStyle w:val="5"/>
        <w:tblW w:w="10311" w:type="dxa"/>
        <w:tblInd w:w="-6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09"/>
        <w:gridCol w:w="1134"/>
        <w:gridCol w:w="921"/>
        <w:gridCol w:w="922"/>
        <w:gridCol w:w="709"/>
        <w:gridCol w:w="992"/>
        <w:gridCol w:w="1134"/>
        <w:gridCol w:w="1276"/>
        <w:gridCol w:w="1134"/>
        <w:gridCol w:w="1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5" w:hRule="exac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序号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监测点地址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供水单位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采样单位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检测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单位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检测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时间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监测指标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监测结果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评价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不合格指的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监测值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1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金湖小区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汕尾市供水总公司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3月4日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菌落总数、总大肠菌群、耐热大肠菌、色度、浑浊度、臭和味、肉眼可见物、</w:t>
            </w:r>
            <w:r>
              <w:rPr>
                <w:kern w:val="0"/>
                <w:sz w:val="20"/>
              </w:rPr>
              <w:t>pH</w:t>
            </w:r>
            <w:r>
              <w:rPr>
                <w:rFonts w:hint="eastAsia"/>
                <w:kern w:val="0"/>
                <w:sz w:val="20"/>
              </w:rPr>
              <w:t>、铝、铁、锰、锌、氯化物、硫酸盐、溶解性总固体、总硬度、耗氧量、氨氮、砷、镉、铬、铅、汞、氟化物、硝酸盐、氯酸盐、亚氯酸盐、二氧化氯、余氯、</w:t>
            </w:r>
          </w:p>
          <w:p>
            <w:pPr>
              <w:spacing w:line="420" w:lineRule="exact"/>
              <w:jc w:val="center"/>
              <w:rPr>
                <w:kern w:val="2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2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滨海小区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汕尾市供水总公司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3月4日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3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大街巷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汕尾市供水总公司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3月4日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4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海洋站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汕尾市供水总公司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3月4日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5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汕尾中学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汕尾市供水总公司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3月4日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6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新港卫生院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汕尾市供水总公司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3月4日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7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边检站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汕尾市供水总公司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3月4日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8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城内路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汕尾市供水总公司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3月4日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9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西小区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汕尾市供水总公司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3月4日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10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莲塘街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汕尾市供水总公司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3月4日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11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园林小区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汕尾市供水总公司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3月4日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12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腾飞路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汕尾市供水总公司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3月4日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13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埔边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红草镇自来水公司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3月4日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14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青草居委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红草镇自来水公司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3月4日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</w:tbl>
    <w:p>
      <w:pPr>
        <w:jc w:val="center"/>
      </w:pPr>
      <w:r>
        <w:rPr>
          <w:rFonts w:hint="eastAsia"/>
        </w:rPr>
        <w:t xml:space="preserve">                                1</w:t>
      </w:r>
      <w:r>
        <w:t xml:space="preserve">    </w:t>
      </w:r>
      <w:r>
        <w:rPr>
          <w:rFonts w:hint="eastAsia"/>
        </w:rPr>
        <w:t xml:space="preserve">          汕尾市疾病预防控制中心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汕尾市城区用户水龙头水质监测信息公开表</w:t>
      </w:r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（</w:t>
      </w:r>
      <w:r>
        <w:rPr>
          <w:sz w:val="32"/>
          <w:szCs w:val="32"/>
        </w:rPr>
        <w:t xml:space="preserve"> 201</w:t>
      </w:r>
      <w:r>
        <w:rPr>
          <w:rFonts w:hint="eastAsia"/>
          <w:sz w:val="32"/>
          <w:szCs w:val="32"/>
        </w:rPr>
        <w:t>9年第1季度）</w:t>
      </w:r>
    </w:p>
    <w:tbl>
      <w:tblPr>
        <w:tblStyle w:val="5"/>
        <w:tblW w:w="10311" w:type="dxa"/>
        <w:tblInd w:w="-6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09"/>
        <w:gridCol w:w="1134"/>
        <w:gridCol w:w="921"/>
        <w:gridCol w:w="922"/>
        <w:gridCol w:w="709"/>
        <w:gridCol w:w="992"/>
        <w:gridCol w:w="992"/>
        <w:gridCol w:w="1134"/>
        <w:gridCol w:w="1560"/>
        <w:gridCol w:w="12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5" w:hRule="exac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序号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监测点地址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供水单位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采样单位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检测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单位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检测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时间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监测指标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监测结果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评价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不合格指的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监测值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09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15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芳荣村东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新港芳荣大华水厂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3月4日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菌落总数、总大肠菌群、耐热大肠菌、色度、浑浊度、臭和味、肉眼可见物、</w:t>
            </w:r>
            <w:r>
              <w:rPr>
                <w:kern w:val="0"/>
                <w:sz w:val="20"/>
              </w:rPr>
              <w:t>pH</w:t>
            </w:r>
            <w:r>
              <w:rPr>
                <w:rFonts w:hint="eastAsia"/>
                <w:kern w:val="0"/>
                <w:sz w:val="20"/>
              </w:rPr>
              <w:t>、铝、铁、锰、锌、氯化物、硫酸盐、溶解性总固体、总硬度、耗氧量、氨氮、砷、镉、铬、铅、汞、氟化物、硝酸盐、氯酸盐、亚氯酸盐、二氧化氯、余氯、</w:t>
            </w:r>
          </w:p>
          <w:p>
            <w:pPr>
              <w:spacing w:line="420" w:lineRule="exact"/>
              <w:jc w:val="center"/>
              <w:rPr>
                <w:kern w:val="2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经检测，结果为肉眼可见物、浑浊度、铝超标，其它所检指标全部达标。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有肉眼可见物、浑浊度检测值为6.8NTU（标准限值为5NTU）、铝检测值为0.27mg/L（标准限值为0.2mg/L）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请及时咨询当地疾控机构，在疾控机构的指导下科学饮水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01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16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芳荣村西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新港芳荣大华水厂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3月4日</w:t>
            </w: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经检测，结果为肉眼可见物、浑浊度、铝超标，其它所检指标全部达标。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有肉眼可见物、浑浊度检测值为6.2NTU（标准限值为5NTU）、铝检测值为0.27mg/L（标准限值为0.2mg/L）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请及时咨询当地疾控机构，在疾控机构的指导下科学饮水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96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17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石洲村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东涌镇东片自来水厂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3月5日</w:t>
            </w: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81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18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青龙头村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东涌镇东片自来水厂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3月5日</w:t>
            </w: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71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19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市场路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捷胜镇自来水公司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3月5日</w:t>
            </w: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经检测，结果为铝超标，其它所检指标全部达标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铝检测值为0.21mg/L（标准限值为0.2mg/L）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请及时咨询当地疾控机构，在疾控机构的指导下科学饮水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44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20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埔尾村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捷胜镇自来水公司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3月5日</w:t>
            </w: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经检测，结果为浑浊度、铝超标，其它所检指标全部达标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浑浊度检测值为4.6NTU（标准限值为3NTU）、铝检测值为0.23mg/L（标准限值为0.2mg/L）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请及时咨询当地疾控机构，在疾控机构的指导下科学饮水</w:t>
            </w:r>
          </w:p>
        </w:tc>
      </w:tr>
    </w:tbl>
    <w:p>
      <w:r>
        <w:rPr>
          <w:rFonts w:hint="eastAsia"/>
        </w:rPr>
        <w:t xml:space="preserve">                                        2</w:t>
      </w:r>
      <w:r>
        <w:t xml:space="preserve">   </w:t>
      </w:r>
      <w:r>
        <w:rPr>
          <w:rFonts w:hint="eastAsia"/>
        </w:rPr>
        <w:t xml:space="preserve">             汕尾市疾病预防控制中心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汕尾市城区用户水龙头水质监测信息公开表</w:t>
      </w:r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（</w:t>
      </w:r>
      <w:r>
        <w:rPr>
          <w:sz w:val="32"/>
          <w:szCs w:val="32"/>
        </w:rPr>
        <w:t xml:space="preserve"> 201</w:t>
      </w:r>
      <w:r>
        <w:rPr>
          <w:rFonts w:hint="eastAsia"/>
          <w:sz w:val="32"/>
          <w:szCs w:val="32"/>
        </w:rPr>
        <w:t>9年第1季度）</w:t>
      </w:r>
    </w:p>
    <w:tbl>
      <w:tblPr>
        <w:tblStyle w:val="5"/>
        <w:tblW w:w="10311" w:type="dxa"/>
        <w:tblInd w:w="-6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09"/>
        <w:gridCol w:w="1134"/>
        <w:gridCol w:w="921"/>
        <w:gridCol w:w="922"/>
        <w:gridCol w:w="709"/>
        <w:gridCol w:w="992"/>
        <w:gridCol w:w="992"/>
        <w:gridCol w:w="1418"/>
        <w:gridCol w:w="1134"/>
        <w:gridCol w:w="1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5" w:hRule="exac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序号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监测点地址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供水单位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采样单位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检测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单位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检测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时间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监测指标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监测结果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评价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不合格指的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监测值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59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21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田乾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红海湾供水总公司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3月5日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菌落总数、总大肠菌群、耐热大肠菌、色度、浑浊度、臭和味、肉眼可见物、</w:t>
            </w:r>
            <w:r>
              <w:rPr>
                <w:kern w:val="0"/>
                <w:sz w:val="20"/>
              </w:rPr>
              <w:t>pH</w:t>
            </w:r>
            <w:r>
              <w:rPr>
                <w:rFonts w:hint="eastAsia"/>
                <w:kern w:val="0"/>
                <w:sz w:val="20"/>
              </w:rPr>
              <w:t>、铝、铁、锰、锌、氯化物、硫酸盐、溶解性总固体、总硬度、耗氧量、氨氮、砷、镉、铬、铅、汞、氟化物、硝酸盐、氯酸盐、亚氯酸盐、二氧化氯、余氯、</w:t>
            </w:r>
          </w:p>
          <w:p>
            <w:pPr>
              <w:spacing w:line="420" w:lineRule="exact"/>
              <w:jc w:val="center"/>
              <w:rPr>
                <w:kern w:val="2"/>
                <w:sz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经检测，结果为肉眼可见物超标，其它所检指标全部达标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有肉眼可见物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请及时咨询当地疾控机构，在疾控机构的指导下科学饮水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95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22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东洲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红海湾供水总公司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3月5日</w:t>
            </w: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经检测，结果为肉眼可见物超标，其它所检指标全部达标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有肉眼可见物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请及时咨询当地疾控机构，在疾控机构的指导下科学饮水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63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23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遮浪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红海湾供水总公司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3月5日</w:t>
            </w: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经检测，结果为肉眼可见物超标，其它所检指标全部达标。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有肉眼可见物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请及时咨询当地疾控机构，在疾控机构的指导下科学饮水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16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24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湖东村委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红海湾田乾湖东水厂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3月5日</w:t>
            </w: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经检测，结果为肉眼可见物、浑浊度、铝超标，其它所检指标全部达标。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有肉眼可见物、浑浊度检测值为5.7NTU（标准限值为5NTU）、铝检测值为0.27mg/L（标准限值为0.2mg/L）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请及时咨询当地疾控机构，在疾控机构的指导下科学饮水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984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25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湖东村</w:t>
            </w: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红海湾田乾湖东水厂</w:t>
            </w: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3月5日</w:t>
            </w: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经检测，结果为肉眼可见物、铝超标，其它所检指标全部达标。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有肉眼可见物、铝检测值为0.22mg/L（标准限值为0.2mg/L）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请及时咨询当地疾控机构，在疾控机构的指导下科学饮水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77" w:hRule="exact"/>
        </w:trPr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92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</w:p>
        </w:tc>
        <w:tc>
          <w:tcPr>
            <w:tcW w:w="9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</w:tbl>
    <w:p>
      <w:pPr>
        <w:jc w:val="center"/>
      </w:pPr>
      <w:r>
        <w:rPr>
          <w:rFonts w:hint="eastAsia"/>
        </w:rPr>
        <w:t xml:space="preserve">                                        3</w:t>
      </w:r>
      <w:r>
        <w:t xml:space="preserve">                </w:t>
      </w:r>
      <w:r>
        <w:rPr>
          <w:rFonts w:hint="eastAsia"/>
        </w:rPr>
        <w:t>汕尾市疾病预防控制中心</w:t>
      </w:r>
      <w:r>
        <w:t xml:space="preserve">     </w:t>
      </w:r>
    </w:p>
    <w:p>
      <w:pPr>
        <w:jc w:val="center"/>
        <w:rPr>
          <w:rFonts w:hint="eastAsia"/>
          <w:b/>
          <w:bCs/>
          <w:sz w:val="32"/>
          <w:szCs w:val="40"/>
        </w:rPr>
      </w:pPr>
      <w:r>
        <w:t xml:space="preserve">   </w:t>
      </w:r>
      <w:r>
        <w:rPr>
          <w:rFonts w:hint="eastAsia"/>
          <w:b/>
          <w:bCs/>
          <w:sz w:val="32"/>
          <w:szCs w:val="40"/>
        </w:rPr>
        <w:t>汕尾市海丰县用户水龙头水质监测信息公开表</w:t>
      </w:r>
    </w:p>
    <w:p>
      <w:pPr>
        <w:jc w:val="center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（</w:t>
      </w:r>
      <w:r>
        <w:rPr>
          <w:rFonts w:ascii="Times New Roman" w:hAnsi="Times New Roman"/>
          <w:b/>
          <w:bCs/>
          <w:sz w:val="32"/>
          <w:szCs w:val="40"/>
        </w:rPr>
        <w:t>2019年第1季度</w:t>
      </w:r>
      <w:r>
        <w:rPr>
          <w:rFonts w:hint="eastAsia"/>
          <w:b/>
          <w:bCs/>
          <w:sz w:val="32"/>
          <w:szCs w:val="40"/>
        </w:rPr>
        <w:t>）</w:t>
      </w:r>
    </w:p>
    <w:tbl>
      <w:tblPr>
        <w:tblStyle w:val="4"/>
        <w:tblW w:w="10311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139"/>
        <w:gridCol w:w="921"/>
        <w:gridCol w:w="921"/>
        <w:gridCol w:w="710"/>
        <w:gridCol w:w="994"/>
        <w:gridCol w:w="986"/>
        <w:gridCol w:w="1421"/>
        <w:gridCol w:w="1132"/>
        <w:gridCol w:w="13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序号</w:t>
            </w:r>
          </w:p>
        </w:tc>
        <w:tc>
          <w:tcPr>
            <w:tcW w:w="113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监测点地址</w:t>
            </w:r>
          </w:p>
        </w:tc>
        <w:tc>
          <w:tcPr>
            <w:tcW w:w="9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供水单位</w:t>
            </w:r>
          </w:p>
        </w:tc>
        <w:tc>
          <w:tcPr>
            <w:tcW w:w="9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采样</w:t>
            </w:r>
          </w:p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单位</w:t>
            </w:r>
          </w:p>
        </w:tc>
        <w:tc>
          <w:tcPr>
            <w:tcW w:w="71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检测</w:t>
            </w:r>
          </w:p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单位</w:t>
            </w:r>
          </w:p>
        </w:tc>
        <w:tc>
          <w:tcPr>
            <w:tcW w:w="99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检测</w:t>
            </w:r>
          </w:p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时间</w:t>
            </w:r>
          </w:p>
        </w:tc>
        <w:tc>
          <w:tcPr>
            <w:tcW w:w="98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监测指标</w:t>
            </w:r>
          </w:p>
        </w:tc>
        <w:tc>
          <w:tcPr>
            <w:tcW w:w="14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检测结果评价</w:t>
            </w: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不合格指标的监测值</w:t>
            </w:r>
          </w:p>
        </w:tc>
        <w:tc>
          <w:tcPr>
            <w:tcW w:w="138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139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城东二中路口</w:t>
            </w:r>
          </w:p>
        </w:tc>
        <w:tc>
          <w:tcPr>
            <w:tcW w:w="9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海丰县城东供水总公司</w:t>
            </w:r>
          </w:p>
        </w:tc>
        <w:tc>
          <w:tcPr>
            <w:tcW w:w="9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71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994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25</w:t>
            </w:r>
            <w:r>
              <w:rPr>
                <w:rFonts w:hint="eastAsia" w:ascii="宋体" w:hAnsi="宋体"/>
                <w:szCs w:val="21"/>
              </w:rPr>
              <w:t>日-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13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  <w:tc>
          <w:tcPr>
            <w:tcW w:w="986" w:type="dxa"/>
            <w:vMerge w:val="restart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臭和味、肉眼可见物、色度、浑浊度、pH、氯化物、总硬度、耗氧量、溶解性总固体、氟化物、氨氮、亚硝酸盐氮、硫酸盐、阴离子合成洗涤剂、氰化物、挥发性酚类、硝酸盐、氯酸盐、镉、铅、铁、锰、砷、汞、铬、铝、铜、硒、锌、菌落总数、总大肠菌群</w:t>
            </w:r>
          </w:p>
        </w:tc>
        <w:tc>
          <w:tcPr>
            <w:tcW w:w="1421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经检测，所有指标全部合格</w:t>
            </w: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1382" w:type="dxa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1139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老车头仓兜二巷</w:t>
            </w:r>
          </w:p>
        </w:tc>
        <w:tc>
          <w:tcPr>
            <w:tcW w:w="9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海丰县城东供水总公司</w:t>
            </w:r>
          </w:p>
        </w:tc>
        <w:tc>
          <w:tcPr>
            <w:tcW w:w="9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71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994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25</w:t>
            </w:r>
            <w:r>
              <w:rPr>
                <w:rFonts w:hint="eastAsia" w:ascii="宋体" w:hAnsi="宋体"/>
                <w:szCs w:val="21"/>
              </w:rPr>
              <w:t>日-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13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  <w:tc>
          <w:tcPr>
            <w:tcW w:w="986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421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经检测，所有指标全部合格</w:t>
            </w: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1382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1139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安东杂货店</w:t>
            </w:r>
          </w:p>
        </w:tc>
        <w:tc>
          <w:tcPr>
            <w:tcW w:w="9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海丰县城东供水总公司</w:t>
            </w:r>
          </w:p>
        </w:tc>
        <w:tc>
          <w:tcPr>
            <w:tcW w:w="9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71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994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25</w:t>
            </w:r>
            <w:r>
              <w:rPr>
                <w:rFonts w:hint="eastAsia" w:ascii="宋体" w:hAnsi="宋体"/>
                <w:szCs w:val="21"/>
              </w:rPr>
              <w:t>日-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13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  <w:tc>
          <w:tcPr>
            <w:tcW w:w="986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421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经检测，所有指标全部合格</w:t>
            </w: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1382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</w:p>
        </w:tc>
        <w:tc>
          <w:tcPr>
            <w:tcW w:w="1139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龙山小区</w:t>
            </w:r>
          </w:p>
        </w:tc>
        <w:tc>
          <w:tcPr>
            <w:tcW w:w="9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海丰县城东供水总公司</w:t>
            </w:r>
          </w:p>
        </w:tc>
        <w:tc>
          <w:tcPr>
            <w:tcW w:w="9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71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994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25</w:t>
            </w:r>
            <w:r>
              <w:rPr>
                <w:rFonts w:hint="eastAsia" w:ascii="宋体" w:hAnsi="宋体"/>
                <w:szCs w:val="21"/>
              </w:rPr>
              <w:t>日-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13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  <w:tc>
          <w:tcPr>
            <w:tcW w:w="986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421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经检测，所有指标全部合格</w:t>
            </w: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1382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</w:p>
        </w:tc>
        <w:tc>
          <w:tcPr>
            <w:tcW w:w="1139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北平村</w:t>
            </w:r>
          </w:p>
        </w:tc>
        <w:tc>
          <w:tcPr>
            <w:tcW w:w="9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海丰县城东供水总公司</w:t>
            </w:r>
          </w:p>
        </w:tc>
        <w:tc>
          <w:tcPr>
            <w:tcW w:w="9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71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994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25</w:t>
            </w:r>
            <w:r>
              <w:rPr>
                <w:rFonts w:hint="eastAsia" w:ascii="宋体" w:hAnsi="宋体"/>
                <w:szCs w:val="21"/>
              </w:rPr>
              <w:t>日-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13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  <w:tc>
          <w:tcPr>
            <w:tcW w:w="986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421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经检测，所有指标全部合格</w:t>
            </w: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1382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</w:t>
            </w:r>
          </w:p>
        </w:tc>
        <w:tc>
          <w:tcPr>
            <w:tcW w:w="1139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埔下吴水电埔</w:t>
            </w:r>
          </w:p>
        </w:tc>
        <w:tc>
          <w:tcPr>
            <w:tcW w:w="9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海丰县自来水总公司</w:t>
            </w:r>
          </w:p>
        </w:tc>
        <w:tc>
          <w:tcPr>
            <w:tcW w:w="9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71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994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25</w:t>
            </w:r>
            <w:r>
              <w:rPr>
                <w:rFonts w:hint="eastAsia" w:ascii="宋体" w:hAnsi="宋体"/>
                <w:szCs w:val="21"/>
              </w:rPr>
              <w:t>日-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13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  <w:tc>
          <w:tcPr>
            <w:tcW w:w="986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421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经检测，所有指标全部合格</w:t>
            </w: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1382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</w:t>
            </w:r>
          </w:p>
        </w:tc>
        <w:tc>
          <w:tcPr>
            <w:tcW w:w="1139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附城余子妹</w:t>
            </w:r>
          </w:p>
        </w:tc>
        <w:tc>
          <w:tcPr>
            <w:tcW w:w="9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海丰县自来水总公司</w:t>
            </w:r>
          </w:p>
        </w:tc>
        <w:tc>
          <w:tcPr>
            <w:tcW w:w="9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71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994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25</w:t>
            </w:r>
            <w:r>
              <w:rPr>
                <w:rFonts w:hint="eastAsia" w:ascii="宋体" w:hAnsi="宋体"/>
                <w:szCs w:val="21"/>
              </w:rPr>
              <w:t>日-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13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  <w:tc>
          <w:tcPr>
            <w:tcW w:w="986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421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经检测，所有指标全部合格</w:t>
            </w: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1382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</w:p>
        </w:tc>
        <w:tc>
          <w:tcPr>
            <w:tcW w:w="1139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附城上楼村</w:t>
            </w:r>
          </w:p>
        </w:tc>
        <w:tc>
          <w:tcPr>
            <w:tcW w:w="9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海丰县自来水总公司</w:t>
            </w:r>
          </w:p>
        </w:tc>
        <w:tc>
          <w:tcPr>
            <w:tcW w:w="9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71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994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25</w:t>
            </w:r>
            <w:r>
              <w:rPr>
                <w:rFonts w:hint="eastAsia" w:ascii="宋体" w:hAnsi="宋体"/>
                <w:szCs w:val="21"/>
              </w:rPr>
              <w:t>日-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13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  <w:tc>
          <w:tcPr>
            <w:tcW w:w="986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421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经检测，所有指标全部合格</w:t>
            </w: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1382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</w:t>
            </w:r>
          </w:p>
        </w:tc>
        <w:tc>
          <w:tcPr>
            <w:tcW w:w="1139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南湖仁济堂</w:t>
            </w:r>
          </w:p>
        </w:tc>
        <w:tc>
          <w:tcPr>
            <w:tcW w:w="9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海丰县自来水总公司</w:t>
            </w:r>
          </w:p>
        </w:tc>
        <w:tc>
          <w:tcPr>
            <w:tcW w:w="9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71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994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25</w:t>
            </w:r>
            <w:r>
              <w:rPr>
                <w:rFonts w:hint="eastAsia" w:ascii="宋体" w:hAnsi="宋体"/>
                <w:szCs w:val="21"/>
              </w:rPr>
              <w:t>日-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13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  <w:tc>
          <w:tcPr>
            <w:tcW w:w="986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421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经检测，所有指标全部合格</w:t>
            </w: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1382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0</w:t>
            </w:r>
          </w:p>
        </w:tc>
        <w:tc>
          <w:tcPr>
            <w:tcW w:w="1139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中河建材</w:t>
            </w:r>
          </w:p>
        </w:tc>
        <w:tc>
          <w:tcPr>
            <w:tcW w:w="9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海丰县自来水总公司</w:t>
            </w:r>
          </w:p>
        </w:tc>
        <w:tc>
          <w:tcPr>
            <w:tcW w:w="9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71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994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25</w:t>
            </w:r>
            <w:r>
              <w:rPr>
                <w:rFonts w:hint="eastAsia" w:ascii="宋体" w:hAnsi="宋体"/>
                <w:szCs w:val="21"/>
              </w:rPr>
              <w:t>日-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13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  <w:tc>
          <w:tcPr>
            <w:tcW w:w="986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421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经检测，所有指标全部合格</w:t>
            </w: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1382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</w:tbl>
    <w:p>
      <w:pPr>
        <w:rPr>
          <w:sz w:val="24"/>
          <w:szCs w:val="32"/>
        </w:rPr>
      </w:pPr>
    </w:p>
    <w:p>
      <w:pPr>
        <w:jc w:val="center"/>
        <w:rPr>
          <w:rFonts w:hint="eastAsia"/>
          <w:b/>
          <w:bCs/>
          <w:sz w:val="32"/>
          <w:szCs w:val="40"/>
        </w:rPr>
      </w:pPr>
      <w:r>
        <w:rPr>
          <w:sz w:val="24"/>
          <w:szCs w:val="32"/>
        </w:rPr>
        <w:br w:type="page"/>
      </w:r>
      <w:r>
        <w:rPr>
          <w:rFonts w:hint="eastAsia"/>
          <w:b/>
          <w:bCs/>
          <w:sz w:val="32"/>
          <w:szCs w:val="40"/>
        </w:rPr>
        <w:t>汕尾市海丰县用户水龙头水质监测信息公开表</w:t>
      </w:r>
    </w:p>
    <w:p>
      <w:pPr>
        <w:jc w:val="center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（</w:t>
      </w:r>
      <w:r>
        <w:rPr>
          <w:rFonts w:ascii="Times New Roman" w:hAnsi="Times New Roman"/>
          <w:b/>
          <w:bCs/>
          <w:sz w:val="32"/>
          <w:szCs w:val="40"/>
        </w:rPr>
        <w:t>2019年第1季度</w:t>
      </w:r>
      <w:r>
        <w:rPr>
          <w:rFonts w:hint="eastAsia"/>
          <w:b/>
          <w:bCs/>
          <w:sz w:val="32"/>
          <w:szCs w:val="40"/>
        </w:rPr>
        <w:t>）</w:t>
      </w:r>
    </w:p>
    <w:tbl>
      <w:tblPr>
        <w:tblStyle w:val="4"/>
        <w:tblW w:w="10316" w:type="dxa"/>
        <w:tblInd w:w="-6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139"/>
        <w:gridCol w:w="927"/>
        <w:gridCol w:w="882"/>
        <w:gridCol w:w="743"/>
        <w:gridCol w:w="994"/>
        <w:gridCol w:w="986"/>
        <w:gridCol w:w="1421"/>
        <w:gridCol w:w="1132"/>
        <w:gridCol w:w="1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序号</w:t>
            </w:r>
          </w:p>
        </w:tc>
        <w:tc>
          <w:tcPr>
            <w:tcW w:w="113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监测点地址</w:t>
            </w:r>
          </w:p>
        </w:tc>
        <w:tc>
          <w:tcPr>
            <w:tcW w:w="92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供水单位</w:t>
            </w:r>
          </w:p>
        </w:tc>
        <w:tc>
          <w:tcPr>
            <w:tcW w:w="88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采样</w:t>
            </w:r>
          </w:p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单位</w:t>
            </w:r>
          </w:p>
        </w:tc>
        <w:tc>
          <w:tcPr>
            <w:tcW w:w="74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检测</w:t>
            </w:r>
          </w:p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单位</w:t>
            </w:r>
          </w:p>
        </w:tc>
        <w:tc>
          <w:tcPr>
            <w:tcW w:w="99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检测</w:t>
            </w:r>
          </w:p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时间</w:t>
            </w:r>
          </w:p>
        </w:tc>
        <w:tc>
          <w:tcPr>
            <w:tcW w:w="98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监测指标</w:t>
            </w:r>
          </w:p>
        </w:tc>
        <w:tc>
          <w:tcPr>
            <w:tcW w:w="14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检测结果评价</w:t>
            </w: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不合格指标的监测值</w:t>
            </w:r>
          </w:p>
        </w:tc>
        <w:tc>
          <w:tcPr>
            <w:tcW w:w="138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0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1139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云岭药店</w:t>
            </w:r>
          </w:p>
        </w:tc>
        <w:tc>
          <w:tcPr>
            <w:tcW w:w="92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海丰县自来水总公司</w:t>
            </w:r>
          </w:p>
        </w:tc>
        <w:tc>
          <w:tcPr>
            <w:tcW w:w="88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74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994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25</w:t>
            </w:r>
            <w:r>
              <w:rPr>
                <w:rFonts w:hint="eastAsia" w:ascii="宋体" w:hAnsi="宋体"/>
                <w:szCs w:val="21"/>
              </w:rPr>
              <w:t>日-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13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  <w:tc>
          <w:tcPr>
            <w:tcW w:w="986" w:type="dxa"/>
            <w:vMerge w:val="restart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臭和味、肉眼可见物、色度、浑浊度、pH、氯化物、总硬度、耗氧量、溶解性总固体、氟化物、氨氮、亚硝酸盐氮、硫酸盐、阴离子合成洗涤剂、氰化物、挥发性酚类、硝酸盐、氯酸盐、镉、铅、铁、锰、砷、汞、铬、铝、铜、硒、锌、菌落总数、总大肠菌群</w:t>
            </w:r>
          </w:p>
        </w:tc>
        <w:tc>
          <w:tcPr>
            <w:tcW w:w="1421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经检测，所有指标全部合格</w:t>
            </w: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1388" w:type="dxa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0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1139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西门市场</w:t>
            </w:r>
          </w:p>
        </w:tc>
        <w:tc>
          <w:tcPr>
            <w:tcW w:w="92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海丰县自来水总公司</w:t>
            </w:r>
          </w:p>
        </w:tc>
        <w:tc>
          <w:tcPr>
            <w:tcW w:w="88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74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994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25</w:t>
            </w:r>
            <w:r>
              <w:rPr>
                <w:rFonts w:hint="eastAsia" w:ascii="宋体" w:hAnsi="宋体"/>
                <w:szCs w:val="21"/>
              </w:rPr>
              <w:t>日-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13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  <w:tc>
          <w:tcPr>
            <w:tcW w:w="986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421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经检测，所有指标全部合格</w:t>
            </w: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1388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0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1139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东门头</w:t>
            </w:r>
          </w:p>
        </w:tc>
        <w:tc>
          <w:tcPr>
            <w:tcW w:w="92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海丰县自来水总公司</w:t>
            </w:r>
          </w:p>
        </w:tc>
        <w:tc>
          <w:tcPr>
            <w:tcW w:w="88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74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994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25</w:t>
            </w:r>
            <w:r>
              <w:rPr>
                <w:rFonts w:hint="eastAsia" w:ascii="宋体" w:hAnsi="宋体"/>
                <w:szCs w:val="21"/>
              </w:rPr>
              <w:t>日-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13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  <w:tc>
          <w:tcPr>
            <w:tcW w:w="986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421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经检测，所有指标全部合格</w:t>
            </w: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1388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0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4</w:t>
            </w:r>
          </w:p>
        </w:tc>
        <w:tc>
          <w:tcPr>
            <w:tcW w:w="1139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置富花园5</w:t>
            </w:r>
            <w:r>
              <w:rPr>
                <w:rFonts w:ascii="宋体" w:hAnsi="宋体"/>
                <w:szCs w:val="21"/>
              </w:rPr>
              <w:t>6</w:t>
            </w:r>
            <w:r>
              <w:rPr>
                <w:rFonts w:hint="eastAsia" w:ascii="宋体" w:hAnsi="宋体"/>
                <w:szCs w:val="21"/>
              </w:rPr>
              <w:t>号</w:t>
            </w:r>
          </w:p>
        </w:tc>
        <w:tc>
          <w:tcPr>
            <w:tcW w:w="92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海丰县自来水总公司</w:t>
            </w:r>
          </w:p>
        </w:tc>
        <w:tc>
          <w:tcPr>
            <w:tcW w:w="88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74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994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25</w:t>
            </w:r>
            <w:r>
              <w:rPr>
                <w:rFonts w:hint="eastAsia" w:ascii="宋体" w:hAnsi="宋体"/>
                <w:szCs w:val="21"/>
              </w:rPr>
              <w:t>日-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13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  <w:tc>
          <w:tcPr>
            <w:tcW w:w="986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421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经检测，所有指标全部合格</w:t>
            </w: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1388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0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1139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河园小区</w:t>
            </w:r>
          </w:p>
        </w:tc>
        <w:tc>
          <w:tcPr>
            <w:tcW w:w="92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海丰县自来水总公司</w:t>
            </w:r>
          </w:p>
        </w:tc>
        <w:tc>
          <w:tcPr>
            <w:tcW w:w="88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74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994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25</w:t>
            </w:r>
            <w:r>
              <w:rPr>
                <w:rFonts w:hint="eastAsia" w:ascii="宋体" w:hAnsi="宋体"/>
                <w:szCs w:val="21"/>
              </w:rPr>
              <w:t>日-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13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  <w:tc>
          <w:tcPr>
            <w:tcW w:w="986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421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经检测，所有指标全部合格</w:t>
            </w: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1388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0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1139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联安镇自来水厂收费处</w:t>
            </w:r>
          </w:p>
        </w:tc>
        <w:tc>
          <w:tcPr>
            <w:tcW w:w="92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海丰县联安镇自来水厂</w:t>
            </w:r>
          </w:p>
        </w:tc>
        <w:tc>
          <w:tcPr>
            <w:tcW w:w="88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74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994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12</w:t>
            </w:r>
            <w:r>
              <w:rPr>
                <w:rFonts w:hint="eastAsia" w:ascii="宋体" w:hAnsi="宋体"/>
                <w:szCs w:val="21"/>
              </w:rPr>
              <w:t>日-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29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  <w:tc>
          <w:tcPr>
            <w:tcW w:w="986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421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经检测，结果为P</w:t>
            </w:r>
            <w:r>
              <w:rPr>
                <w:szCs w:val="21"/>
              </w:rPr>
              <w:t>H</w:t>
            </w:r>
            <w:r>
              <w:rPr>
                <w:rFonts w:hint="eastAsia"/>
                <w:szCs w:val="21"/>
              </w:rPr>
              <w:t>值不合格，总大肠菌群、耐热大肠菌群超标，其他所检指标全部达标</w:t>
            </w: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PH6.3，检出总大肠菌群、耐热大肠菌群，检出游离氯＜0.05</w:t>
            </w:r>
          </w:p>
        </w:tc>
        <w:tc>
          <w:tcPr>
            <w:tcW w:w="138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及时咨询海丰县疾控中心</w:t>
            </w:r>
            <w:r>
              <w:rPr>
                <w:rFonts w:hint="eastAsia" w:ascii="宋体" w:hAnsi="宋体"/>
                <w:szCs w:val="21"/>
              </w:rPr>
              <w:t>（6</w:t>
            </w:r>
            <w:r>
              <w:rPr>
                <w:rFonts w:ascii="宋体" w:hAnsi="宋体"/>
                <w:szCs w:val="21"/>
              </w:rPr>
              <w:t>627974</w:t>
            </w:r>
            <w:r>
              <w:rPr>
                <w:rFonts w:hint="eastAsia" w:ascii="宋体" w:hAnsi="宋体"/>
                <w:szCs w:val="21"/>
              </w:rPr>
              <w:t>）、规范投加消毒药品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0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7</w:t>
            </w:r>
          </w:p>
        </w:tc>
        <w:tc>
          <w:tcPr>
            <w:tcW w:w="1139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场部路</w:t>
            </w:r>
          </w:p>
        </w:tc>
        <w:tc>
          <w:tcPr>
            <w:tcW w:w="92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广东梅陇农场自来水厂</w:t>
            </w:r>
          </w:p>
        </w:tc>
        <w:tc>
          <w:tcPr>
            <w:tcW w:w="88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74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994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12</w:t>
            </w:r>
            <w:r>
              <w:rPr>
                <w:rFonts w:hint="eastAsia" w:ascii="宋体" w:hAnsi="宋体"/>
                <w:szCs w:val="21"/>
              </w:rPr>
              <w:t>日-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29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  <w:tc>
          <w:tcPr>
            <w:tcW w:w="986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421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经检测，结果为P</w:t>
            </w:r>
            <w:r>
              <w:rPr>
                <w:szCs w:val="21"/>
              </w:rPr>
              <w:t>H</w:t>
            </w:r>
            <w:r>
              <w:rPr>
                <w:rFonts w:hint="eastAsia"/>
                <w:szCs w:val="21"/>
              </w:rPr>
              <w:t>值和游离氯不合格，其他所检指标全部达标</w:t>
            </w: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PH11.2，检出游离氯＜0.05</w:t>
            </w:r>
          </w:p>
        </w:tc>
        <w:tc>
          <w:tcPr>
            <w:tcW w:w="138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规范投加消毒药品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0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8</w:t>
            </w:r>
          </w:p>
        </w:tc>
        <w:tc>
          <w:tcPr>
            <w:tcW w:w="1139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梅陇镇自来水公司收费处</w:t>
            </w:r>
          </w:p>
        </w:tc>
        <w:tc>
          <w:tcPr>
            <w:tcW w:w="92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海丰县梅陇镇自来水公司</w:t>
            </w:r>
          </w:p>
        </w:tc>
        <w:tc>
          <w:tcPr>
            <w:tcW w:w="88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74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994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12</w:t>
            </w:r>
            <w:r>
              <w:rPr>
                <w:rFonts w:hint="eastAsia" w:ascii="宋体" w:hAnsi="宋体"/>
                <w:szCs w:val="21"/>
              </w:rPr>
              <w:t>日-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29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  <w:tc>
          <w:tcPr>
            <w:tcW w:w="986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421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经检测，所有指标全部合格</w:t>
            </w: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1388" w:type="dxa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0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9</w:t>
            </w:r>
          </w:p>
        </w:tc>
        <w:tc>
          <w:tcPr>
            <w:tcW w:w="1139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梅陇镇自来水厂收费处</w:t>
            </w:r>
          </w:p>
        </w:tc>
        <w:tc>
          <w:tcPr>
            <w:tcW w:w="92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海丰县梅陇镇自来水厂</w:t>
            </w:r>
          </w:p>
        </w:tc>
        <w:tc>
          <w:tcPr>
            <w:tcW w:w="88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74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994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13</w:t>
            </w:r>
            <w:r>
              <w:rPr>
                <w:rFonts w:hint="eastAsia" w:ascii="宋体" w:hAnsi="宋体"/>
                <w:szCs w:val="21"/>
              </w:rPr>
              <w:t>日-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29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  <w:tc>
          <w:tcPr>
            <w:tcW w:w="986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421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经检测，所有指标全部合格</w:t>
            </w: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1388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</w:tr>
    </w:tbl>
    <w:p>
      <w:pPr>
        <w:jc w:val="center"/>
        <w:rPr>
          <w:rFonts w:hint="eastAsia"/>
          <w:b/>
          <w:bCs/>
          <w:sz w:val="32"/>
          <w:szCs w:val="40"/>
        </w:rPr>
      </w:pPr>
      <w:r>
        <w:rPr>
          <w:sz w:val="24"/>
          <w:szCs w:val="32"/>
        </w:rPr>
        <w:br w:type="page"/>
      </w:r>
      <w:r>
        <w:rPr>
          <w:rFonts w:hint="eastAsia"/>
          <w:b/>
          <w:bCs/>
          <w:sz w:val="32"/>
          <w:szCs w:val="40"/>
        </w:rPr>
        <w:t>汕尾市海丰县用户水龙头水质监测信息公开表</w:t>
      </w:r>
    </w:p>
    <w:p>
      <w:pPr>
        <w:jc w:val="center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（</w:t>
      </w:r>
      <w:r>
        <w:rPr>
          <w:rFonts w:ascii="Times New Roman" w:hAnsi="Times New Roman"/>
          <w:b/>
          <w:bCs/>
          <w:sz w:val="32"/>
          <w:szCs w:val="40"/>
        </w:rPr>
        <w:t>2019年第1季度</w:t>
      </w:r>
      <w:r>
        <w:rPr>
          <w:rFonts w:hint="eastAsia"/>
          <w:b/>
          <w:bCs/>
          <w:sz w:val="32"/>
          <w:szCs w:val="40"/>
        </w:rPr>
        <w:t>）</w:t>
      </w:r>
    </w:p>
    <w:tbl>
      <w:tblPr>
        <w:tblStyle w:val="4"/>
        <w:tblW w:w="10296" w:type="dxa"/>
        <w:tblInd w:w="-5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1145"/>
        <w:gridCol w:w="921"/>
        <w:gridCol w:w="882"/>
        <w:gridCol w:w="743"/>
        <w:gridCol w:w="994"/>
        <w:gridCol w:w="986"/>
        <w:gridCol w:w="1421"/>
        <w:gridCol w:w="1132"/>
        <w:gridCol w:w="13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序号</w:t>
            </w:r>
          </w:p>
        </w:tc>
        <w:tc>
          <w:tcPr>
            <w:tcW w:w="11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监测点地址</w:t>
            </w:r>
          </w:p>
        </w:tc>
        <w:tc>
          <w:tcPr>
            <w:tcW w:w="9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供水单位</w:t>
            </w:r>
          </w:p>
        </w:tc>
        <w:tc>
          <w:tcPr>
            <w:tcW w:w="88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采样</w:t>
            </w:r>
          </w:p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单位</w:t>
            </w:r>
          </w:p>
        </w:tc>
        <w:tc>
          <w:tcPr>
            <w:tcW w:w="74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检测</w:t>
            </w:r>
          </w:p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单位</w:t>
            </w:r>
          </w:p>
        </w:tc>
        <w:tc>
          <w:tcPr>
            <w:tcW w:w="99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检测</w:t>
            </w:r>
          </w:p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时间</w:t>
            </w:r>
          </w:p>
        </w:tc>
        <w:tc>
          <w:tcPr>
            <w:tcW w:w="98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监测指标</w:t>
            </w:r>
          </w:p>
        </w:tc>
        <w:tc>
          <w:tcPr>
            <w:tcW w:w="14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检测结果评价</w:t>
            </w: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不合格指标的监测值</w:t>
            </w:r>
          </w:p>
        </w:tc>
        <w:tc>
          <w:tcPr>
            <w:tcW w:w="137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69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20</w:t>
            </w:r>
          </w:p>
        </w:tc>
        <w:tc>
          <w:tcPr>
            <w:tcW w:w="11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丰盛饭店</w:t>
            </w:r>
          </w:p>
        </w:tc>
        <w:tc>
          <w:tcPr>
            <w:tcW w:w="9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海丰县自来水总公司</w:t>
            </w:r>
          </w:p>
        </w:tc>
        <w:tc>
          <w:tcPr>
            <w:tcW w:w="88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海丰县CDC</w:t>
            </w:r>
          </w:p>
        </w:tc>
        <w:tc>
          <w:tcPr>
            <w:tcW w:w="74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海丰县CDC</w:t>
            </w:r>
          </w:p>
        </w:tc>
        <w:tc>
          <w:tcPr>
            <w:tcW w:w="99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3月14日-3月29日</w:t>
            </w:r>
          </w:p>
        </w:tc>
        <w:tc>
          <w:tcPr>
            <w:tcW w:w="986" w:type="dxa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臭和味、肉眼可见物、色度、浑浊度、pH、氯化物、总硬度、耗氧量、溶解性总固体、氟化物、氨氮、亚硝酸盐氮、硫酸盐、阴离子合成洗涤剂、氰化物、挥发性酚类、硝酸盐、氯酸盐、镉、铅、铁、锰、砷、汞、铬、铝、铜、硒、锌、菌落总数、总大肠菌群</w:t>
            </w:r>
          </w:p>
        </w:tc>
        <w:tc>
          <w:tcPr>
            <w:tcW w:w="14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经检测，所有指标全部合格</w:t>
            </w: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无</w:t>
            </w:r>
          </w:p>
        </w:tc>
        <w:tc>
          <w:tcPr>
            <w:tcW w:w="1375" w:type="dxa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69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21</w:t>
            </w:r>
          </w:p>
        </w:tc>
        <w:tc>
          <w:tcPr>
            <w:tcW w:w="11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福利彩店</w:t>
            </w:r>
          </w:p>
        </w:tc>
        <w:tc>
          <w:tcPr>
            <w:tcW w:w="9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海丰县城东自来水厂</w:t>
            </w:r>
          </w:p>
        </w:tc>
        <w:tc>
          <w:tcPr>
            <w:tcW w:w="88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海丰县CDC</w:t>
            </w:r>
          </w:p>
        </w:tc>
        <w:tc>
          <w:tcPr>
            <w:tcW w:w="74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海丰县CDC</w:t>
            </w:r>
          </w:p>
        </w:tc>
        <w:tc>
          <w:tcPr>
            <w:tcW w:w="99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3月18日-3月29日</w:t>
            </w:r>
          </w:p>
        </w:tc>
        <w:tc>
          <w:tcPr>
            <w:tcW w:w="986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</w:p>
        </w:tc>
        <w:tc>
          <w:tcPr>
            <w:tcW w:w="14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经检测，所有指标全部合格</w:t>
            </w: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无</w:t>
            </w:r>
          </w:p>
        </w:tc>
        <w:tc>
          <w:tcPr>
            <w:tcW w:w="1375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69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22</w:t>
            </w:r>
          </w:p>
        </w:tc>
        <w:tc>
          <w:tcPr>
            <w:tcW w:w="11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政府内</w:t>
            </w:r>
          </w:p>
        </w:tc>
        <w:tc>
          <w:tcPr>
            <w:tcW w:w="9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大湖镇自来水厂</w:t>
            </w:r>
          </w:p>
        </w:tc>
        <w:tc>
          <w:tcPr>
            <w:tcW w:w="88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海丰县CDC</w:t>
            </w:r>
          </w:p>
        </w:tc>
        <w:tc>
          <w:tcPr>
            <w:tcW w:w="74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海丰县CDC</w:t>
            </w:r>
          </w:p>
        </w:tc>
        <w:tc>
          <w:tcPr>
            <w:tcW w:w="99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3月18日-3月29日</w:t>
            </w:r>
          </w:p>
        </w:tc>
        <w:tc>
          <w:tcPr>
            <w:tcW w:w="986" w:type="dxa"/>
            <w:vMerge w:val="continue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/>
                <w:szCs w:val="32"/>
              </w:rPr>
            </w:pPr>
          </w:p>
        </w:tc>
        <w:tc>
          <w:tcPr>
            <w:tcW w:w="14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经检测，结果为检出耐热大肠菌群，游离氯不合格，其他所检指标全部达标</w:t>
            </w: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检出耐热大肠菌群、检出游离氯＜0.05</w:t>
            </w:r>
          </w:p>
        </w:tc>
        <w:tc>
          <w:tcPr>
            <w:tcW w:w="137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及时咨询海丰县疾控中心（6627974）、规范投加消毒药品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69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23</w:t>
            </w:r>
          </w:p>
        </w:tc>
        <w:tc>
          <w:tcPr>
            <w:tcW w:w="11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收费处</w:t>
            </w:r>
          </w:p>
        </w:tc>
        <w:tc>
          <w:tcPr>
            <w:tcW w:w="9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海丰县赤坑盛源水厂</w:t>
            </w:r>
          </w:p>
        </w:tc>
        <w:tc>
          <w:tcPr>
            <w:tcW w:w="88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海丰县CDC</w:t>
            </w:r>
          </w:p>
        </w:tc>
        <w:tc>
          <w:tcPr>
            <w:tcW w:w="74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海丰县CDC</w:t>
            </w:r>
          </w:p>
        </w:tc>
        <w:tc>
          <w:tcPr>
            <w:tcW w:w="99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3月18日-3月29日</w:t>
            </w:r>
          </w:p>
        </w:tc>
        <w:tc>
          <w:tcPr>
            <w:tcW w:w="986" w:type="dxa"/>
            <w:vMerge w:val="continue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/>
                <w:szCs w:val="32"/>
              </w:rPr>
            </w:pPr>
          </w:p>
        </w:tc>
        <w:tc>
          <w:tcPr>
            <w:tcW w:w="14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经检测，所有指标全部合格</w:t>
            </w: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无</w:t>
            </w:r>
          </w:p>
        </w:tc>
        <w:tc>
          <w:tcPr>
            <w:tcW w:w="137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69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24</w:t>
            </w:r>
          </w:p>
        </w:tc>
        <w:tc>
          <w:tcPr>
            <w:tcW w:w="11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平东自来水厂收费处</w:t>
            </w:r>
          </w:p>
        </w:tc>
        <w:tc>
          <w:tcPr>
            <w:tcW w:w="9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平东自来水厂</w:t>
            </w:r>
          </w:p>
        </w:tc>
        <w:tc>
          <w:tcPr>
            <w:tcW w:w="88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海丰县CDC</w:t>
            </w:r>
          </w:p>
        </w:tc>
        <w:tc>
          <w:tcPr>
            <w:tcW w:w="74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海丰县CDC</w:t>
            </w:r>
          </w:p>
        </w:tc>
        <w:tc>
          <w:tcPr>
            <w:tcW w:w="99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3月20日-3月29日</w:t>
            </w:r>
          </w:p>
        </w:tc>
        <w:tc>
          <w:tcPr>
            <w:tcW w:w="986" w:type="dxa"/>
            <w:vMerge w:val="continue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/>
                <w:szCs w:val="32"/>
              </w:rPr>
            </w:pPr>
          </w:p>
        </w:tc>
        <w:tc>
          <w:tcPr>
            <w:tcW w:w="14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经检测，结果为细菌总数超标，检出耐热大肠菌群，游离氯不合格，其他所检指标全部达标</w:t>
            </w: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细菌总数超标、检出耐热大肠菌群、检出游离氯＜0.05</w:t>
            </w:r>
          </w:p>
        </w:tc>
        <w:tc>
          <w:tcPr>
            <w:tcW w:w="137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及时咨询海丰县疾控中心（6627974）、规范投加消毒药品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69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25</w:t>
            </w:r>
          </w:p>
        </w:tc>
        <w:tc>
          <w:tcPr>
            <w:tcW w:w="11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自来水公司内</w:t>
            </w:r>
          </w:p>
        </w:tc>
        <w:tc>
          <w:tcPr>
            <w:tcW w:w="9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海丰县公平镇自来水公司</w:t>
            </w:r>
          </w:p>
        </w:tc>
        <w:tc>
          <w:tcPr>
            <w:tcW w:w="88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海丰县CDC</w:t>
            </w:r>
          </w:p>
        </w:tc>
        <w:tc>
          <w:tcPr>
            <w:tcW w:w="74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海丰县CDC</w:t>
            </w:r>
          </w:p>
        </w:tc>
        <w:tc>
          <w:tcPr>
            <w:tcW w:w="99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3月20日-3月29日</w:t>
            </w:r>
          </w:p>
        </w:tc>
        <w:tc>
          <w:tcPr>
            <w:tcW w:w="986" w:type="dxa"/>
            <w:vMerge w:val="continue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/>
                <w:szCs w:val="32"/>
              </w:rPr>
            </w:pPr>
          </w:p>
        </w:tc>
        <w:tc>
          <w:tcPr>
            <w:tcW w:w="14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经检测，所有指标全部合格</w:t>
            </w: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无</w:t>
            </w:r>
          </w:p>
        </w:tc>
        <w:tc>
          <w:tcPr>
            <w:tcW w:w="137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69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26</w:t>
            </w:r>
          </w:p>
        </w:tc>
        <w:tc>
          <w:tcPr>
            <w:tcW w:w="11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林场内</w:t>
            </w:r>
          </w:p>
        </w:tc>
        <w:tc>
          <w:tcPr>
            <w:tcW w:w="9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黄羌林场自来水厂</w:t>
            </w:r>
          </w:p>
        </w:tc>
        <w:tc>
          <w:tcPr>
            <w:tcW w:w="88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海丰县CDC</w:t>
            </w:r>
          </w:p>
        </w:tc>
        <w:tc>
          <w:tcPr>
            <w:tcW w:w="74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海丰县CDC</w:t>
            </w:r>
          </w:p>
        </w:tc>
        <w:tc>
          <w:tcPr>
            <w:tcW w:w="99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3月20日-3月29日</w:t>
            </w:r>
          </w:p>
        </w:tc>
        <w:tc>
          <w:tcPr>
            <w:tcW w:w="986" w:type="dxa"/>
            <w:vMerge w:val="continue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/>
                <w:szCs w:val="32"/>
              </w:rPr>
            </w:pPr>
          </w:p>
        </w:tc>
        <w:tc>
          <w:tcPr>
            <w:tcW w:w="14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经检测，结果为检出总大肠菌群、耐热大肠菌群，游离氯不合格，其他所检指标全部达标</w:t>
            </w:r>
          </w:p>
        </w:tc>
        <w:tc>
          <w:tcPr>
            <w:tcW w:w="11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检出总大肠菌群、耐热大肠菌群、检出游离氯＜0.05</w:t>
            </w:r>
          </w:p>
        </w:tc>
        <w:tc>
          <w:tcPr>
            <w:tcW w:w="137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及时咨询海丰县疾控中心（6627974）、规范投加消毒药品</w:t>
            </w:r>
          </w:p>
        </w:tc>
      </w:tr>
    </w:tbl>
    <w:p>
      <w:pPr>
        <w:jc w:val="center"/>
        <w:rPr>
          <w:rFonts w:hint="eastAsia"/>
          <w:b/>
          <w:bCs/>
          <w:sz w:val="32"/>
          <w:szCs w:val="40"/>
        </w:rPr>
      </w:pPr>
      <w:r>
        <w:rPr>
          <w:sz w:val="24"/>
          <w:szCs w:val="32"/>
        </w:rPr>
        <w:br w:type="page"/>
      </w:r>
      <w:r>
        <w:rPr>
          <w:rFonts w:hint="eastAsia"/>
          <w:b/>
          <w:bCs/>
          <w:sz w:val="32"/>
          <w:szCs w:val="40"/>
        </w:rPr>
        <w:t>汕尾市海丰县用户水龙头水质监测信息公开表</w:t>
      </w:r>
    </w:p>
    <w:p>
      <w:pPr>
        <w:jc w:val="center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（</w:t>
      </w:r>
      <w:r>
        <w:rPr>
          <w:rFonts w:ascii="Times New Roman" w:hAnsi="Times New Roman"/>
          <w:b/>
          <w:bCs/>
          <w:sz w:val="32"/>
          <w:szCs w:val="40"/>
        </w:rPr>
        <w:t>2019年第1季度</w:t>
      </w:r>
      <w:r>
        <w:rPr>
          <w:rFonts w:hint="eastAsia"/>
          <w:b/>
          <w:bCs/>
          <w:sz w:val="32"/>
          <w:szCs w:val="40"/>
        </w:rPr>
        <w:t>）</w:t>
      </w:r>
    </w:p>
    <w:tbl>
      <w:tblPr>
        <w:tblStyle w:val="4"/>
        <w:tblW w:w="10289" w:type="dxa"/>
        <w:tblInd w:w="-5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1145"/>
        <w:gridCol w:w="928"/>
        <w:gridCol w:w="881"/>
        <w:gridCol w:w="744"/>
        <w:gridCol w:w="987"/>
        <w:gridCol w:w="993"/>
        <w:gridCol w:w="1408"/>
        <w:gridCol w:w="1145"/>
        <w:gridCol w:w="13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序号</w:t>
            </w:r>
          </w:p>
        </w:tc>
        <w:tc>
          <w:tcPr>
            <w:tcW w:w="11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监测点地址</w:t>
            </w:r>
          </w:p>
        </w:tc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供水单位</w:t>
            </w:r>
          </w:p>
        </w:tc>
        <w:tc>
          <w:tcPr>
            <w:tcW w:w="88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采样</w:t>
            </w:r>
          </w:p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单位</w:t>
            </w:r>
          </w:p>
        </w:tc>
        <w:tc>
          <w:tcPr>
            <w:tcW w:w="74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检测</w:t>
            </w:r>
          </w:p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单位</w:t>
            </w:r>
          </w:p>
        </w:tc>
        <w:tc>
          <w:tcPr>
            <w:tcW w:w="98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检测</w:t>
            </w:r>
          </w:p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时间</w:t>
            </w:r>
          </w:p>
        </w:tc>
        <w:tc>
          <w:tcPr>
            <w:tcW w:w="99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监测指标</w:t>
            </w:r>
          </w:p>
        </w:tc>
        <w:tc>
          <w:tcPr>
            <w:tcW w:w="140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检测结果评价</w:t>
            </w:r>
          </w:p>
        </w:tc>
        <w:tc>
          <w:tcPr>
            <w:tcW w:w="11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不合格指标的监测值</w:t>
            </w:r>
          </w:p>
        </w:tc>
        <w:tc>
          <w:tcPr>
            <w:tcW w:w="136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69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  <w:r>
              <w:rPr>
                <w:rFonts w:ascii="宋体" w:hAnsi="宋体"/>
                <w:szCs w:val="21"/>
              </w:rPr>
              <w:t>7</w:t>
            </w:r>
          </w:p>
        </w:tc>
        <w:tc>
          <w:tcPr>
            <w:tcW w:w="1145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黄羌镇自来水公司对面药店边</w:t>
            </w:r>
          </w:p>
        </w:tc>
        <w:tc>
          <w:tcPr>
            <w:tcW w:w="92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海丰县黄羌镇自来水公司</w:t>
            </w:r>
          </w:p>
        </w:tc>
        <w:tc>
          <w:tcPr>
            <w:tcW w:w="88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74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987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20</w:t>
            </w:r>
            <w:r>
              <w:rPr>
                <w:rFonts w:hint="eastAsia" w:ascii="宋体" w:hAnsi="宋体"/>
                <w:szCs w:val="21"/>
              </w:rPr>
              <w:t>日-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>29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  <w:tc>
          <w:tcPr>
            <w:tcW w:w="993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臭和味、肉眼可见物、色度、浑浊度、pH、氯化物、总硬度、耗氧量、溶解性总固体、氟化物、氨氮、亚硝酸盐氮、硫酸盐、阴离子合成洗涤剂、氰化物、挥发性酚类、硝酸盐、氯酸盐、镉、铅、铁、锰、砷、汞、铬、铝、铜、硒、锌、菌落总数、总大肠菌群</w:t>
            </w:r>
          </w:p>
        </w:tc>
        <w:tc>
          <w:tcPr>
            <w:tcW w:w="1408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经检测，结果为检出总大肠菌群、耐热大肠菌群，游离氯不合格，其他所检指标全部达标</w:t>
            </w:r>
          </w:p>
        </w:tc>
        <w:tc>
          <w:tcPr>
            <w:tcW w:w="11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检出总大肠菌群、耐热大肠菌群，检出游离氯＜0.05</w:t>
            </w:r>
          </w:p>
        </w:tc>
        <w:tc>
          <w:tcPr>
            <w:tcW w:w="136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及时咨询海丰县疾控中心</w:t>
            </w:r>
            <w:r>
              <w:rPr>
                <w:rFonts w:hint="eastAsia" w:ascii="宋体" w:hAnsi="宋体"/>
                <w:szCs w:val="21"/>
              </w:rPr>
              <w:t>（6</w:t>
            </w:r>
            <w:r>
              <w:rPr>
                <w:rFonts w:ascii="宋体" w:hAnsi="宋体"/>
                <w:szCs w:val="21"/>
              </w:rPr>
              <w:t>627974</w:t>
            </w:r>
            <w:r>
              <w:rPr>
                <w:rFonts w:hint="eastAsia" w:ascii="宋体" w:hAnsi="宋体"/>
                <w:szCs w:val="21"/>
              </w:rPr>
              <w:t>）、规范投加消毒药品</w:t>
            </w:r>
          </w:p>
        </w:tc>
      </w:tr>
    </w:tbl>
    <w:p>
      <w:pPr>
        <w:ind w:firstLine="5520" w:firstLineChars="23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  <w:lang w:val="en-US" w:eastAsia="zh-CN"/>
        </w:rPr>
        <w:t>海丰县疾病预防控制中心</w:t>
      </w:r>
    </w:p>
    <w:p>
      <w:pPr>
        <w:jc w:val="center"/>
      </w:pPr>
      <w:r>
        <w:t xml:space="preserve">         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rFonts w:hint="eastAsia"/>
          <w:b/>
          <w:sz w:val="44"/>
          <w:szCs w:val="44"/>
        </w:rPr>
      </w:pPr>
      <w:r>
        <w:t xml:space="preserve">  </w:t>
      </w:r>
      <w:r>
        <w:rPr>
          <w:rFonts w:hint="eastAsia"/>
          <w:b/>
          <w:sz w:val="44"/>
          <w:szCs w:val="44"/>
        </w:rPr>
        <w:t>陆丰市用户水龙头水质监测信息公开表</w:t>
      </w:r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（ 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b/>
          <w:bCs/>
          <w:sz w:val="32"/>
          <w:szCs w:val="32"/>
        </w:rPr>
        <w:t>2</w:t>
      </w:r>
      <w:r>
        <w:rPr>
          <w:rFonts w:hint="eastAsia"/>
          <w:b/>
          <w:bCs/>
          <w:sz w:val="32"/>
          <w:szCs w:val="32"/>
          <w:lang w:val="en-US" w:eastAsia="zh-CN"/>
        </w:rPr>
        <w:t>019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</w:rPr>
        <w:t>年第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</w:rPr>
        <w:t>季度）</w:t>
      </w:r>
    </w:p>
    <w:tbl>
      <w:tblPr>
        <w:tblStyle w:val="5"/>
        <w:tblW w:w="10296" w:type="dxa"/>
        <w:tblInd w:w="-6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91"/>
        <w:gridCol w:w="1151"/>
        <w:gridCol w:w="954"/>
        <w:gridCol w:w="862"/>
        <w:gridCol w:w="730"/>
        <w:gridCol w:w="994"/>
        <w:gridCol w:w="1000"/>
        <w:gridCol w:w="1651"/>
        <w:gridCol w:w="888"/>
        <w:gridCol w:w="13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96" w:hRule="exact"/>
        </w:trPr>
        <w:tc>
          <w:tcPr>
            <w:tcW w:w="69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监测点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地址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供水单位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采样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单位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检测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单位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检测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时间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监测指标</w:t>
            </w:r>
          </w:p>
        </w:tc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监测结果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评价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不合格指标的监测值</w:t>
            </w:r>
          </w:p>
        </w:tc>
        <w:tc>
          <w:tcPr>
            <w:tcW w:w="13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69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1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门卫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陆丰市自来水公司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99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14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日</w:t>
            </w:r>
          </w:p>
        </w:tc>
        <w:tc>
          <w:tcPr>
            <w:tcW w:w="1000" w:type="dxa"/>
            <w:vMerge w:val="restart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</w:rPr>
              <w:t>总大肠菌群、耐热大肠菌群、菌落总数、砷、镉、铬、铅、汞、硒、氰化物、氟化物、硝酸盐、三氯甲烷、四氯化碳、亚氯酸盐、氯酸盐、色度、浑浊度、臭和味、肉眼可见物、pH、铝、铁、锰、铜、锌、氯化物、硫酸盐、溶解性总固体、总硬度、耗氧量、挥发酚类、阴离子合成洗涤剂、二氧化氯、氨氮</w:t>
            </w:r>
          </w:p>
          <w:p>
            <w:pPr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经检验，结果为所检指标均达标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69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2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东海镇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土笼街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陆丰市自来水公司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99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14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日</w:t>
            </w:r>
          </w:p>
        </w:tc>
        <w:tc>
          <w:tcPr>
            <w:tcW w:w="10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经检验，结果为所检指标均达标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69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3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东海镇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六驿市场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内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陆丰市自来水公司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99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14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日</w:t>
            </w:r>
          </w:p>
        </w:tc>
        <w:tc>
          <w:tcPr>
            <w:tcW w:w="10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经检验，结果为所检指标均达标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69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4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东海镇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龙潭路口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陆丰市自来水公司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99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14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日</w:t>
            </w:r>
          </w:p>
        </w:tc>
        <w:tc>
          <w:tcPr>
            <w:tcW w:w="10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经检验，结果为所检指标均达标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69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5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东海镇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经济开发区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院内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陆丰市自来水公司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99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14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日</w:t>
            </w:r>
          </w:p>
        </w:tc>
        <w:tc>
          <w:tcPr>
            <w:tcW w:w="10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经检验，结果为所检指标均达标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69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6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东海镇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环城路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中段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陆丰市自来水公司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99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14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日</w:t>
            </w:r>
          </w:p>
        </w:tc>
        <w:tc>
          <w:tcPr>
            <w:tcW w:w="10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经检验，结果为所检指标均达标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69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7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东海镇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南堤路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中段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陆丰市自来水公司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99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14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日</w:t>
            </w:r>
          </w:p>
        </w:tc>
        <w:tc>
          <w:tcPr>
            <w:tcW w:w="10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经检验，结果为所检指标均达标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69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8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东海镇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龙辉路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头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陆丰市自来水公司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99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14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日</w:t>
            </w:r>
          </w:p>
        </w:tc>
        <w:tc>
          <w:tcPr>
            <w:tcW w:w="10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经检验，结果为所检指标均达标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69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9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东海镇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下街仔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陆丰市自来水公司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99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14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日</w:t>
            </w:r>
          </w:p>
        </w:tc>
        <w:tc>
          <w:tcPr>
            <w:tcW w:w="10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经检验，结果为所检指标均达标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69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10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丽景半岛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酒店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陆丰市自来水公司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99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14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日</w:t>
            </w:r>
          </w:p>
        </w:tc>
        <w:tc>
          <w:tcPr>
            <w:tcW w:w="10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经检验，结果为所检指标均达标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69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11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东海花园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对面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陆丰市自来水公司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99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14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日</w:t>
            </w:r>
          </w:p>
        </w:tc>
        <w:tc>
          <w:tcPr>
            <w:tcW w:w="10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经检验，结果为所检指标均达标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69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12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维也纳酒店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陆丰市自来水公司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99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14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日</w:t>
            </w:r>
          </w:p>
        </w:tc>
        <w:tc>
          <w:tcPr>
            <w:tcW w:w="10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经检验，结果为所检指标均达标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69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13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东海镇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洛洲花苑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陆丰市自来水公司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99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14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日</w:t>
            </w:r>
          </w:p>
        </w:tc>
        <w:tc>
          <w:tcPr>
            <w:tcW w:w="10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经检验，结果为所检指标均达标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69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14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东海镇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东海大道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中段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陆丰市自来水公司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99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14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日</w:t>
            </w:r>
          </w:p>
        </w:tc>
        <w:tc>
          <w:tcPr>
            <w:tcW w:w="10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经检验，结果为所检指标均达标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32" w:hRule="exact"/>
        </w:trPr>
        <w:tc>
          <w:tcPr>
            <w:tcW w:w="69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15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市政府食堂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陆丰市自来水公司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99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14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日</w:t>
            </w:r>
          </w:p>
        </w:tc>
        <w:tc>
          <w:tcPr>
            <w:tcW w:w="10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经检验，结果为所检指标均达标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</w:tbl>
    <w:p>
      <w:pPr>
        <w:spacing w:line="240" w:lineRule="exact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 xml:space="preserve">                                                                      </w:t>
      </w:r>
    </w:p>
    <w:tbl>
      <w:tblPr>
        <w:tblStyle w:val="5"/>
        <w:tblW w:w="10296" w:type="dxa"/>
        <w:tblInd w:w="-6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91"/>
        <w:gridCol w:w="1151"/>
        <w:gridCol w:w="954"/>
        <w:gridCol w:w="875"/>
        <w:gridCol w:w="717"/>
        <w:gridCol w:w="994"/>
        <w:gridCol w:w="1006"/>
        <w:gridCol w:w="1645"/>
        <w:gridCol w:w="888"/>
        <w:gridCol w:w="13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1" w:hRule="exact"/>
        </w:trPr>
        <w:tc>
          <w:tcPr>
            <w:tcW w:w="69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序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号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监测点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地址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供水单位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采样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单位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检测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单位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检测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时间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监测指标</w:t>
            </w:r>
          </w:p>
        </w:tc>
        <w:tc>
          <w:tcPr>
            <w:tcW w:w="164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监测结果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评价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不合格指标的监测值</w:t>
            </w:r>
          </w:p>
        </w:tc>
        <w:tc>
          <w:tcPr>
            <w:tcW w:w="13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7" w:hRule="exact"/>
        </w:trPr>
        <w:tc>
          <w:tcPr>
            <w:tcW w:w="69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16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潭西镇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自来水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收费处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惠丰自来水有限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公司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99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22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日</w:t>
            </w:r>
          </w:p>
        </w:tc>
        <w:tc>
          <w:tcPr>
            <w:tcW w:w="1006" w:type="dxa"/>
            <w:vMerge w:val="restart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0"/>
                <w:szCs w:val="20"/>
              </w:rPr>
              <w:t>总大肠菌群、耐热大肠菌群、菌落总数、砷、镉、铬、铅、汞、硒、氰化物、氟化物、硝酸盐、三氯甲烷、四氯化碳、亚氯酸盐、氯酸盐、色度、浑浊度、臭和味、肉眼可见物、pH、铝、铁、锰、铜、锌、氯化物、硫酸盐、溶解性总固体、总硬度、耗氧量、挥发酚类、阴离子合成洗涤剂、二氧化氯、氨氮</w:t>
            </w:r>
          </w:p>
          <w:p>
            <w:pPr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4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经检验，结果为所检指标均达标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92" w:hRule="exact"/>
        </w:trPr>
        <w:tc>
          <w:tcPr>
            <w:tcW w:w="69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17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河西镇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镇政府侧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河西自来水有限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公司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99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21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日</w:t>
            </w:r>
          </w:p>
        </w:tc>
        <w:tc>
          <w:tcPr>
            <w:tcW w:w="100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4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经检验，结果为所检指标均达标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77" w:hRule="exact"/>
        </w:trPr>
        <w:tc>
          <w:tcPr>
            <w:tcW w:w="69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18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河东镇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自来水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收费处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河东青山自来水有限公司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99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22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日</w:t>
            </w:r>
          </w:p>
        </w:tc>
        <w:tc>
          <w:tcPr>
            <w:tcW w:w="100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4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经检验，结果为所检指标均达标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07" w:hRule="exact"/>
        </w:trPr>
        <w:tc>
          <w:tcPr>
            <w:tcW w:w="69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19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大安镇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区泽安花园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三溪水自来水有限公司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99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22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日</w:t>
            </w:r>
          </w:p>
        </w:tc>
        <w:tc>
          <w:tcPr>
            <w:tcW w:w="100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4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经检验，结果为所检指标均达标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12" w:hRule="exact"/>
        </w:trPr>
        <w:tc>
          <w:tcPr>
            <w:tcW w:w="69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20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博美镇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镇政府院内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博美自来水厂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99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28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日</w:t>
            </w:r>
          </w:p>
        </w:tc>
        <w:tc>
          <w:tcPr>
            <w:tcW w:w="100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4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经检验，结果为所检指标均达标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42" w:hRule="exact"/>
        </w:trPr>
        <w:tc>
          <w:tcPr>
            <w:tcW w:w="69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21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0"/>
                <w:szCs w:val="20"/>
                <w:lang w:eastAsia="zh-CN"/>
              </w:rPr>
              <w:t>桥冲镇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0"/>
                <w:szCs w:val="20"/>
                <w:lang w:eastAsia="zh-CN"/>
              </w:rPr>
              <w:t>博碣公路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0"/>
                <w:szCs w:val="20"/>
                <w:lang w:eastAsia="zh-CN"/>
              </w:rPr>
              <w:t>屠宰场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桥冲自来水厂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99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28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日</w:t>
            </w:r>
          </w:p>
        </w:tc>
        <w:tc>
          <w:tcPr>
            <w:tcW w:w="100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4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经检验，结果为所检指标均达标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72" w:hRule="exact"/>
        </w:trPr>
        <w:tc>
          <w:tcPr>
            <w:tcW w:w="69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22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南塘镇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自来水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收费处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南塘自来水厂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99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27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日</w:t>
            </w:r>
          </w:p>
        </w:tc>
        <w:tc>
          <w:tcPr>
            <w:tcW w:w="100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4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经检验，结果为所检指标均达标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47" w:hRule="exact"/>
        </w:trPr>
        <w:tc>
          <w:tcPr>
            <w:tcW w:w="69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23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碣石镇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湖坑路口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玄武山自来水厂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99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27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日</w:t>
            </w:r>
          </w:p>
        </w:tc>
        <w:tc>
          <w:tcPr>
            <w:tcW w:w="100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4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经检验，结果为所检指标均达标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87" w:hRule="exact"/>
        </w:trPr>
        <w:tc>
          <w:tcPr>
            <w:tcW w:w="69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24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湖东镇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自来水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收费处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湖东兴湖自来水有限公司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99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25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日</w:t>
            </w:r>
          </w:p>
        </w:tc>
        <w:tc>
          <w:tcPr>
            <w:tcW w:w="100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4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经检验，结果为所检指标均达标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98" w:hRule="exact"/>
        </w:trPr>
        <w:tc>
          <w:tcPr>
            <w:tcW w:w="69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25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甲子镇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荣记鱼丸店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甲子自来水公司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717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市CDC</w:t>
            </w:r>
          </w:p>
        </w:tc>
        <w:tc>
          <w:tcPr>
            <w:tcW w:w="99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26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日</w:t>
            </w:r>
          </w:p>
        </w:tc>
        <w:tc>
          <w:tcPr>
            <w:tcW w:w="100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64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eastAsia="zh-CN"/>
              </w:rPr>
              <w:t>经检验，结果为所检指标均达标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</w:tbl>
    <w:p>
      <w:pPr>
        <w:spacing w:line="240" w:lineRule="exact"/>
        <w:jc w:val="center"/>
        <w:rPr>
          <w:rFonts w:hint="eastAsia"/>
        </w:rPr>
      </w:pPr>
      <w:r>
        <w:rPr>
          <w:rFonts w:hint="eastAsia" w:ascii="仿宋" w:hAnsi="仿宋" w:eastAsia="仿宋" w:cs="仿宋"/>
        </w:rPr>
        <w:t xml:space="preserve">                                               </w:t>
      </w:r>
      <w:r>
        <w:rPr>
          <w:rFonts w:hint="eastAsia"/>
        </w:rPr>
        <w:t xml:space="preserve">                       </w:t>
      </w:r>
    </w:p>
    <w:p>
      <w:pPr>
        <w:jc w:val="right"/>
        <w:rPr>
          <w:rFonts w:hint="eastAsia"/>
          <w:szCs w:val="21"/>
        </w:rPr>
      </w:pPr>
      <w:r>
        <w:rPr>
          <w:rFonts w:hint="eastAsia"/>
          <w:szCs w:val="21"/>
        </w:rPr>
        <w:t>陆丰市疾病预防控制中心</w:t>
      </w:r>
    </w:p>
    <w:p>
      <w:pPr>
        <w:jc w:val="center"/>
      </w:pPr>
      <w:r>
        <w:t xml:space="preserve">                                                                                             </w:t>
      </w:r>
      <w:r>
        <w:rPr>
          <w:rFonts w:hint="eastAsia"/>
        </w:rPr>
        <w:t xml:space="preserve">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8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913B2"/>
    <w:rsid w:val="000F33DA"/>
    <w:rsid w:val="002B169A"/>
    <w:rsid w:val="00447AB3"/>
    <w:rsid w:val="004601D7"/>
    <w:rsid w:val="006222AC"/>
    <w:rsid w:val="00677167"/>
    <w:rsid w:val="007538AA"/>
    <w:rsid w:val="008310B7"/>
    <w:rsid w:val="00AA6E4F"/>
    <w:rsid w:val="00BD7EE5"/>
    <w:rsid w:val="00F913B2"/>
    <w:rsid w:val="672E5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424</Words>
  <Characters>2420</Characters>
  <Lines>20</Lines>
  <Paragraphs>5</Paragraphs>
  <TotalTime>2</TotalTime>
  <ScaleCrop>false</ScaleCrop>
  <LinksUpToDate>false</LinksUpToDate>
  <CharactersWithSpaces>2839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2019-04-12T02:22:00Z</dcterms:created>
  <dc:creator>微软用户</dc:creator>
  <cp:lastModifiedBy>右边蓝-小横</cp:lastModifiedBy>
  <cp:lastPrinted>2019-04-09T02:31:00Z</cp:lastPrinted>
  <dcterms:modified xsi:type="dcterms:W3CDTF">2019-04-12T07:55:53Z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